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82B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i/>
          <w:lang w:val="uk-UA" w:eastAsia="en-US"/>
        </w:rPr>
      </w:pPr>
      <w:r>
        <w:rPr>
          <w:rFonts w:eastAsia="Calibri"/>
          <w:b/>
          <w:lang w:val="uk-UA" w:eastAsia="en-US"/>
        </w:rPr>
        <w:tab/>
      </w:r>
      <w:r>
        <w:rPr>
          <w:rFonts w:eastAsia="Calibri"/>
          <w:b/>
          <w:lang w:val="uk-UA" w:eastAsia="en-US"/>
        </w:rPr>
        <w:tab/>
        <w:t xml:space="preserve">                                                                                                              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noProof/>
          <w:lang w:val="uk-UA" w:eastAsia="uk-UA"/>
        </w:rPr>
        <w:drawing>
          <wp:inline distT="0" distB="0" distL="0" distR="0" wp14:anchorId="51E89FAA" wp14:editId="64422907">
            <wp:extent cx="657225" cy="8286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УКРАЇНА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ХМЕЛЬНИЦЬКА ОБЛАСТЬ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>НОВОУШИЦЬКА СЕЛИЩНА РАДА</w:t>
      </w:r>
    </w:p>
    <w:p w:rsidR="0047082B" w:rsidRPr="003D01E5" w:rsidRDefault="0047082B" w:rsidP="0047082B">
      <w:pPr>
        <w:keepNext/>
        <w:numPr>
          <w:ilvl w:val="0"/>
          <w:numId w:val="1"/>
        </w:numPr>
        <w:tabs>
          <w:tab w:val="num" w:pos="0"/>
        </w:tabs>
        <w:spacing w:after="200" w:line="276" w:lineRule="auto"/>
        <w:jc w:val="center"/>
        <w:outlineLvl w:val="0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>НОВОУШИЦЬКОЇ СЕЛИЩНОЇ ОБ</w:t>
      </w:r>
      <w:r w:rsidRPr="003D01E5">
        <w:rPr>
          <w:rFonts w:eastAsia="Calibri"/>
          <w:b/>
          <w:bCs/>
          <w:lang w:val="en-US" w:eastAsia="en-US"/>
        </w:rPr>
        <w:t>’</w:t>
      </w:r>
      <w:r w:rsidRPr="003D01E5">
        <w:rPr>
          <w:rFonts w:eastAsia="Calibri"/>
          <w:b/>
          <w:bCs/>
          <w:lang w:val="uk-UA" w:eastAsia="en-US"/>
        </w:rPr>
        <w:t>ЄДНАНОЇ  ТЕРИТОРІАЛЬНОЇ ГРОМАДИ</w:t>
      </w:r>
    </w:p>
    <w:p w:rsidR="0047082B" w:rsidRPr="003D01E5" w:rsidRDefault="0047082B" w:rsidP="0047082B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bCs/>
          <w:lang w:val="uk-UA" w:eastAsia="en-US"/>
        </w:rPr>
      </w:pPr>
      <w:r w:rsidRPr="003D01E5">
        <w:rPr>
          <w:rFonts w:eastAsia="Calibri"/>
          <w:b/>
          <w:bCs/>
          <w:lang w:val="uk-UA" w:eastAsia="en-US"/>
        </w:rPr>
        <w:t xml:space="preserve">Р І Ш Е Н </w:t>
      </w:r>
      <w:proofErr w:type="spellStart"/>
      <w:r w:rsidRPr="003D01E5">
        <w:rPr>
          <w:rFonts w:eastAsia="Calibri"/>
          <w:b/>
          <w:bCs/>
          <w:lang w:val="uk-UA" w:eastAsia="en-US"/>
        </w:rPr>
        <w:t>Н</w:t>
      </w:r>
      <w:proofErr w:type="spellEnd"/>
      <w:r w:rsidRPr="003D01E5">
        <w:rPr>
          <w:rFonts w:eastAsia="Calibri"/>
          <w:b/>
          <w:bCs/>
          <w:lang w:val="uk-UA" w:eastAsia="en-US"/>
        </w:rPr>
        <w:t xml:space="preserve"> Я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 </w:t>
      </w:r>
      <w:r w:rsidR="00DF490D">
        <w:rPr>
          <w:rFonts w:eastAsia="Calibri"/>
          <w:b/>
          <w:lang w:val="uk-UA" w:eastAsia="en-US"/>
        </w:rPr>
        <w:t xml:space="preserve">Позачергової </w:t>
      </w:r>
      <w:r w:rsidRPr="003D01E5">
        <w:rPr>
          <w:rFonts w:eastAsia="Calibri"/>
          <w:b/>
          <w:lang w:val="uk-UA" w:eastAsia="en-US"/>
        </w:rPr>
        <w:t xml:space="preserve">сесії селищної ради </w:t>
      </w:r>
      <w:r w:rsidRPr="003D01E5">
        <w:rPr>
          <w:rFonts w:eastAsia="Calibri"/>
          <w:b/>
          <w:lang w:val="en-US" w:eastAsia="en-US"/>
        </w:rPr>
        <w:t>V</w:t>
      </w:r>
      <w:r w:rsidRPr="003D01E5">
        <w:rPr>
          <w:rFonts w:eastAsia="Calibri"/>
          <w:b/>
          <w:lang w:val="uk-UA" w:eastAsia="en-US"/>
        </w:rPr>
        <w:t>ІІ скликання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r w:rsidRPr="003D01E5">
        <w:rPr>
          <w:rFonts w:eastAsia="Calibri"/>
          <w:b/>
          <w:lang w:val="uk-UA" w:eastAsia="en-US"/>
        </w:rPr>
        <w:t xml:space="preserve">від </w:t>
      </w:r>
      <w:r w:rsidR="00913767">
        <w:rPr>
          <w:rFonts w:eastAsia="Calibri"/>
          <w:b/>
          <w:lang w:val="uk-UA" w:eastAsia="en-US"/>
        </w:rPr>
        <w:t>06</w:t>
      </w:r>
      <w:r w:rsidR="001221F4">
        <w:rPr>
          <w:rFonts w:eastAsia="Calibri"/>
          <w:b/>
          <w:lang w:val="uk-UA" w:eastAsia="en-US"/>
        </w:rPr>
        <w:t xml:space="preserve"> </w:t>
      </w:r>
      <w:r w:rsidR="00913767">
        <w:rPr>
          <w:rFonts w:eastAsia="Calibri"/>
          <w:b/>
          <w:lang w:val="uk-UA" w:eastAsia="en-US"/>
        </w:rPr>
        <w:t>грудня</w:t>
      </w:r>
      <w:r w:rsidR="00C03357">
        <w:rPr>
          <w:rFonts w:eastAsia="Calibri"/>
          <w:b/>
          <w:lang w:val="uk-UA" w:eastAsia="en-US"/>
        </w:rPr>
        <w:t xml:space="preserve"> 2019 року № </w:t>
      </w:r>
      <w:r w:rsidR="008229E0">
        <w:rPr>
          <w:rFonts w:eastAsia="Calibri"/>
          <w:b/>
          <w:lang w:val="uk-UA" w:eastAsia="en-US"/>
        </w:rPr>
        <w:t>18</w:t>
      </w:r>
      <w:r w:rsidR="00C03357">
        <w:rPr>
          <w:rFonts w:eastAsia="Calibri"/>
          <w:b/>
          <w:lang w:val="uk-UA" w:eastAsia="en-US"/>
        </w:rPr>
        <w:t xml:space="preserve"> </w:t>
      </w:r>
      <w:r w:rsidRPr="003D01E5">
        <w:rPr>
          <w:rFonts w:eastAsia="Calibri"/>
          <w:b/>
          <w:lang w:val="uk-UA" w:eastAsia="en-US"/>
        </w:rPr>
        <w:t xml:space="preserve">                                                                     </w:t>
      </w:r>
    </w:p>
    <w:p w:rsidR="0047082B" w:rsidRPr="003D01E5" w:rsidRDefault="0047082B" w:rsidP="0047082B">
      <w:pPr>
        <w:spacing w:line="276" w:lineRule="auto"/>
        <w:jc w:val="center"/>
        <w:rPr>
          <w:rFonts w:eastAsia="Calibri"/>
          <w:b/>
          <w:lang w:val="uk-UA" w:eastAsia="en-US"/>
        </w:rPr>
      </w:pPr>
      <w:proofErr w:type="spellStart"/>
      <w:r w:rsidRPr="003D01E5">
        <w:rPr>
          <w:rFonts w:eastAsia="Calibri"/>
          <w:b/>
          <w:lang w:val="uk-UA" w:eastAsia="en-US"/>
        </w:rPr>
        <w:t>смт</w:t>
      </w:r>
      <w:proofErr w:type="spellEnd"/>
      <w:r w:rsidRPr="003D01E5">
        <w:rPr>
          <w:rFonts w:eastAsia="Calibri"/>
          <w:b/>
          <w:lang w:val="uk-UA" w:eastAsia="en-US"/>
        </w:rPr>
        <w:t xml:space="preserve"> Нова </w:t>
      </w:r>
      <w:proofErr w:type="spellStart"/>
      <w:r w:rsidRPr="003D01E5">
        <w:rPr>
          <w:rFonts w:eastAsia="Calibri"/>
          <w:b/>
          <w:lang w:val="uk-UA" w:eastAsia="en-US"/>
        </w:rPr>
        <w:t>Ушиця</w:t>
      </w:r>
      <w:proofErr w:type="spellEnd"/>
    </w:p>
    <w:p w:rsidR="0047082B" w:rsidRPr="003D01E5" w:rsidRDefault="0047082B" w:rsidP="0047082B">
      <w:pPr>
        <w:suppressAutoHyphens/>
        <w:autoSpaceDN w:val="0"/>
        <w:rPr>
          <w:b/>
          <w:lang w:val="uk-UA"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7082B" w:rsidRPr="003D01E5" w:rsidTr="0047082B">
        <w:tc>
          <w:tcPr>
            <w:tcW w:w="9571" w:type="dxa"/>
          </w:tcPr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 xml:space="preserve">Про виділення земельних ділянок </w:t>
            </w:r>
          </w:p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val="uk-UA" w:eastAsia="en-US"/>
              </w:rPr>
            </w:pPr>
            <w:r w:rsidRPr="003D01E5">
              <w:rPr>
                <w:b/>
                <w:lang w:val="uk-UA" w:eastAsia="en-US"/>
              </w:rPr>
              <w:t>в натурі (на місцевості)</w:t>
            </w:r>
          </w:p>
          <w:p w:rsidR="0047082B" w:rsidRPr="003D01E5" w:rsidRDefault="0047082B" w:rsidP="0047082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lang w:val="uk-UA" w:eastAsia="en-US"/>
              </w:rPr>
            </w:pPr>
          </w:p>
        </w:tc>
      </w:tr>
    </w:tbl>
    <w:p w:rsidR="008229E0" w:rsidRDefault="00A0633C" w:rsidP="0047082B">
      <w:pPr>
        <w:tabs>
          <w:tab w:val="left" w:pos="9355"/>
        </w:tabs>
        <w:ind w:firstLine="709"/>
        <w:jc w:val="both"/>
        <w:rPr>
          <w:noProof/>
          <w:lang w:val="uk-UA"/>
        </w:rPr>
      </w:pPr>
      <w:r w:rsidRPr="003D01E5">
        <w:rPr>
          <w:lang w:val="uk-UA"/>
        </w:rPr>
        <w:t>Керуючись статтями 12, 116</w:t>
      </w:r>
      <w:r w:rsidR="0047082B" w:rsidRPr="003D01E5">
        <w:rPr>
          <w:lang w:val="uk-UA"/>
        </w:rPr>
        <w:t xml:space="preserve"> Земельного кодексу України, статт</w:t>
      </w:r>
      <w:r w:rsidRPr="003D01E5">
        <w:rPr>
          <w:lang w:val="uk-UA"/>
        </w:rPr>
        <w:t>ею</w:t>
      </w:r>
      <w:r w:rsidR="0047082B" w:rsidRPr="003D01E5">
        <w:rPr>
          <w:lang w:val="uk-UA"/>
        </w:rPr>
        <w:t xml:space="preserve"> 26 Закону України „</w:t>
      </w:r>
      <w:r w:rsidR="008229E0">
        <w:rPr>
          <w:lang w:val="uk-UA"/>
        </w:rPr>
        <w:t xml:space="preserve"> </w:t>
      </w:r>
      <w:r w:rsidR="0047082B" w:rsidRPr="003D01E5">
        <w:rPr>
          <w:lang w:val="uk-UA"/>
        </w:rPr>
        <w:t>Про міс</w:t>
      </w:r>
      <w:r w:rsidRPr="003D01E5">
        <w:rPr>
          <w:lang w:val="uk-UA"/>
        </w:rPr>
        <w:t xml:space="preserve">цеве самоврядування в Україні”, </w:t>
      </w:r>
      <w:r w:rsidR="00314B70" w:rsidRPr="003D01E5">
        <w:rPr>
          <w:lang w:val="uk-UA"/>
        </w:rPr>
        <w:t xml:space="preserve">статтями 1-5 Закону України «Про порядок виділення в натурі (на місцевості) земельних ділянок власникам земельних часток (паїв), </w:t>
      </w:r>
      <w:r w:rsidR="008229E0">
        <w:rPr>
          <w:lang w:val="uk-UA"/>
        </w:rPr>
        <w:t xml:space="preserve">статтею 25 Закону </w:t>
      </w:r>
      <w:r w:rsidR="006447D9" w:rsidRPr="003D01E5">
        <w:rPr>
          <w:lang w:val="uk-UA"/>
        </w:rPr>
        <w:t>України «Про землеустрій», відповідно до проект</w:t>
      </w:r>
      <w:r w:rsidR="00D56CAD" w:rsidRPr="003D01E5">
        <w:rPr>
          <w:lang w:val="uk-UA"/>
        </w:rPr>
        <w:t>ів</w:t>
      </w:r>
      <w:r w:rsidR="006447D9" w:rsidRPr="003D01E5">
        <w:rPr>
          <w:lang w:val="uk-UA"/>
        </w:rPr>
        <w:t xml:space="preserve"> землеустрою щодо організації території з</w:t>
      </w:r>
      <w:r w:rsidR="00A42096" w:rsidRPr="003D01E5">
        <w:rPr>
          <w:lang w:val="uk-UA"/>
        </w:rPr>
        <w:t xml:space="preserve">емельних часток (паїв) в натурі з виготовленням державних актів на право приватної власності на землю яка перебувала у колективній власності колишніх КСП, розглянувши заяви громадян, згідно </w:t>
      </w:r>
      <w:r w:rsidR="00D56CAD" w:rsidRPr="003D01E5">
        <w:rPr>
          <w:lang w:val="uk-UA"/>
        </w:rPr>
        <w:t>переліку</w:t>
      </w:r>
      <w:r w:rsidR="00A42096" w:rsidRPr="003D01E5">
        <w:rPr>
          <w:lang w:val="uk-UA"/>
        </w:rPr>
        <w:t>,</w:t>
      </w:r>
      <w:r w:rsidR="0047082B" w:rsidRPr="003D01E5">
        <w:rPr>
          <w:noProof/>
          <w:lang w:val="uk-UA"/>
        </w:rPr>
        <w:t xml:space="preserve"> селищна рада </w:t>
      </w:r>
    </w:p>
    <w:p w:rsidR="008229E0" w:rsidRDefault="008229E0" w:rsidP="0047082B">
      <w:pPr>
        <w:tabs>
          <w:tab w:val="left" w:pos="9355"/>
        </w:tabs>
        <w:ind w:firstLine="709"/>
        <w:jc w:val="both"/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</w:t>
      </w:r>
    </w:p>
    <w:p w:rsidR="0047082B" w:rsidRPr="008229E0" w:rsidRDefault="008229E0" w:rsidP="0047082B">
      <w:pPr>
        <w:tabs>
          <w:tab w:val="left" w:pos="9355"/>
        </w:tabs>
        <w:ind w:firstLine="709"/>
        <w:jc w:val="both"/>
        <w:rPr>
          <w:b/>
          <w:sz w:val="32"/>
          <w:szCs w:val="32"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</w:t>
      </w:r>
      <w:r w:rsidR="0047082B" w:rsidRPr="008229E0">
        <w:rPr>
          <w:b/>
          <w:sz w:val="32"/>
          <w:szCs w:val="32"/>
          <w:lang w:val="uk-UA"/>
        </w:rPr>
        <w:t>вирішила:</w:t>
      </w:r>
    </w:p>
    <w:p w:rsidR="008229E0" w:rsidRPr="003D01E5" w:rsidRDefault="008229E0" w:rsidP="0047082B">
      <w:pPr>
        <w:tabs>
          <w:tab w:val="left" w:pos="9355"/>
        </w:tabs>
        <w:ind w:firstLine="709"/>
        <w:jc w:val="both"/>
        <w:rPr>
          <w:lang w:val="uk-UA"/>
        </w:rPr>
      </w:pPr>
    </w:p>
    <w:p w:rsidR="004C049B" w:rsidRPr="008229E0" w:rsidRDefault="00A42096" w:rsidP="008229E0">
      <w:pPr>
        <w:pStyle w:val="a5"/>
        <w:numPr>
          <w:ilvl w:val="0"/>
          <w:numId w:val="3"/>
        </w:numPr>
        <w:tabs>
          <w:tab w:val="left" w:pos="851"/>
        </w:tabs>
        <w:jc w:val="both"/>
        <w:rPr>
          <w:lang w:val="uk-UA"/>
        </w:rPr>
      </w:pPr>
      <w:r w:rsidRPr="008229E0">
        <w:rPr>
          <w:lang w:val="uk-UA"/>
        </w:rPr>
        <w:t xml:space="preserve">Виділити громадянам (згідно </w:t>
      </w:r>
      <w:r w:rsidR="00D56CAD" w:rsidRPr="008229E0">
        <w:rPr>
          <w:lang w:val="uk-UA"/>
        </w:rPr>
        <w:t>переліку</w:t>
      </w:r>
      <w:r w:rsidRPr="008229E0">
        <w:rPr>
          <w:lang w:val="uk-UA"/>
        </w:rPr>
        <w:t>)</w:t>
      </w:r>
      <w:r w:rsidR="004C049B" w:rsidRPr="008229E0">
        <w:rPr>
          <w:lang w:val="uk-UA"/>
        </w:rPr>
        <w:t xml:space="preserve"> в натурі (на місцевості) земельні ділянки як власникам сертифікатів на право на земельну частку (пай) у колишніх КСП.</w:t>
      </w:r>
    </w:p>
    <w:p w:rsidR="008229E0" w:rsidRPr="008229E0" w:rsidRDefault="008229E0" w:rsidP="008229E0">
      <w:pPr>
        <w:pStyle w:val="a5"/>
        <w:tabs>
          <w:tab w:val="left" w:pos="851"/>
        </w:tabs>
        <w:ind w:left="1215"/>
        <w:jc w:val="both"/>
        <w:rPr>
          <w:lang w:val="uk-UA"/>
        </w:rPr>
      </w:pPr>
    </w:p>
    <w:p w:rsidR="0047082B" w:rsidRDefault="004C049B" w:rsidP="008229E0">
      <w:pPr>
        <w:pStyle w:val="a5"/>
        <w:numPr>
          <w:ilvl w:val="0"/>
          <w:numId w:val="3"/>
        </w:numPr>
        <w:tabs>
          <w:tab w:val="left" w:pos="851"/>
        </w:tabs>
        <w:jc w:val="both"/>
        <w:rPr>
          <w:lang w:val="uk-UA"/>
        </w:rPr>
      </w:pPr>
      <w:r w:rsidRPr="008229E0">
        <w:rPr>
          <w:lang w:val="uk-UA"/>
        </w:rPr>
        <w:t xml:space="preserve">Громадянам (згідно </w:t>
      </w:r>
      <w:r w:rsidR="00D56CAD" w:rsidRPr="008229E0">
        <w:rPr>
          <w:lang w:val="uk-UA"/>
        </w:rPr>
        <w:t>переліку</w:t>
      </w:r>
      <w:r w:rsidRPr="008229E0">
        <w:rPr>
          <w:lang w:val="uk-UA"/>
        </w:rPr>
        <w:t>) земельні ділянки використовувати для ведення товарного сільськогосподарського виробництва.</w:t>
      </w:r>
    </w:p>
    <w:p w:rsidR="008229E0" w:rsidRPr="008229E0" w:rsidRDefault="008229E0" w:rsidP="008229E0">
      <w:pPr>
        <w:pStyle w:val="a5"/>
        <w:rPr>
          <w:lang w:val="uk-UA"/>
        </w:rPr>
      </w:pPr>
    </w:p>
    <w:p w:rsidR="008229E0" w:rsidRPr="008229E0" w:rsidRDefault="008229E0" w:rsidP="008229E0">
      <w:pPr>
        <w:pStyle w:val="a5"/>
        <w:tabs>
          <w:tab w:val="left" w:pos="851"/>
        </w:tabs>
        <w:ind w:left="1215"/>
        <w:jc w:val="both"/>
        <w:rPr>
          <w:lang w:val="uk-UA"/>
        </w:rPr>
      </w:pPr>
    </w:p>
    <w:p w:rsidR="004C049B" w:rsidRPr="008229E0" w:rsidRDefault="004C049B" w:rsidP="008229E0">
      <w:pPr>
        <w:pStyle w:val="a5"/>
        <w:numPr>
          <w:ilvl w:val="0"/>
          <w:numId w:val="3"/>
        </w:numPr>
        <w:tabs>
          <w:tab w:val="left" w:pos="851"/>
        </w:tabs>
        <w:jc w:val="both"/>
        <w:rPr>
          <w:lang w:val="uk-UA"/>
        </w:rPr>
      </w:pPr>
      <w:r w:rsidRPr="008229E0">
        <w:rPr>
          <w:lang w:val="uk-UA"/>
        </w:rPr>
        <w:t xml:space="preserve">Рекомендувати відділу у </w:t>
      </w:r>
      <w:proofErr w:type="spellStart"/>
      <w:r w:rsidRPr="008229E0">
        <w:rPr>
          <w:lang w:val="uk-UA"/>
        </w:rPr>
        <w:t>Новоушицькому</w:t>
      </w:r>
      <w:proofErr w:type="spellEnd"/>
      <w:r w:rsidRPr="008229E0">
        <w:rPr>
          <w:lang w:val="uk-UA"/>
        </w:rPr>
        <w:t xml:space="preserve"> районі Головного управління </w:t>
      </w:r>
      <w:proofErr w:type="spellStart"/>
      <w:r w:rsidRPr="008229E0">
        <w:rPr>
          <w:lang w:val="uk-UA"/>
        </w:rPr>
        <w:t>Держгеокадастру</w:t>
      </w:r>
      <w:proofErr w:type="spellEnd"/>
      <w:r w:rsidRPr="008229E0">
        <w:rPr>
          <w:lang w:val="uk-UA"/>
        </w:rPr>
        <w:t xml:space="preserve"> у Хмельницькій області внести зміни до Державного земельного кадастру.</w:t>
      </w:r>
    </w:p>
    <w:p w:rsidR="008229E0" w:rsidRPr="003D01E5" w:rsidRDefault="008229E0" w:rsidP="0047082B">
      <w:pPr>
        <w:tabs>
          <w:tab w:val="left" w:pos="851"/>
        </w:tabs>
        <w:jc w:val="both"/>
        <w:rPr>
          <w:lang w:val="uk-UA"/>
        </w:rPr>
      </w:pPr>
    </w:p>
    <w:p w:rsidR="0047082B" w:rsidRPr="003D01E5" w:rsidRDefault="004C049B" w:rsidP="0047082B">
      <w:pPr>
        <w:ind w:firstLine="851"/>
        <w:jc w:val="both"/>
        <w:rPr>
          <w:lang w:val="uk-UA"/>
        </w:rPr>
      </w:pPr>
      <w:r w:rsidRPr="003D01E5">
        <w:rPr>
          <w:lang w:val="uk-UA"/>
        </w:rPr>
        <w:t>4</w:t>
      </w:r>
      <w:r w:rsidR="0047082B" w:rsidRPr="003D01E5">
        <w:rPr>
          <w:lang w:val="uk-UA"/>
        </w:rPr>
        <w:t>. Контроль за виконанням рішення покласти на постійну комісію Новоушицької селищної ради з питань містобудування, будівництва, земельних відносин та охорони навколишнього природного середовища.</w:t>
      </w:r>
    </w:p>
    <w:p w:rsidR="008229E0" w:rsidRDefault="008229E0" w:rsidP="0047082B">
      <w:pPr>
        <w:rPr>
          <w:b/>
          <w:lang w:val="uk-UA"/>
        </w:rPr>
      </w:pPr>
    </w:p>
    <w:p w:rsidR="008229E0" w:rsidRDefault="008229E0" w:rsidP="0047082B">
      <w:pPr>
        <w:rPr>
          <w:b/>
          <w:lang w:val="uk-UA"/>
        </w:rPr>
      </w:pPr>
    </w:p>
    <w:p w:rsidR="0047082B" w:rsidRPr="003D01E5" w:rsidRDefault="008229E0" w:rsidP="0047082B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="00C03357">
        <w:rPr>
          <w:b/>
          <w:lang w:val="uk-UA"/>
        </w:rPr>
        <w:t>Селищний голова</w:t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47082B" w:rsidRPr="003D01E5">
        <w:rPr>
          <w:b/>
          <w:lang w:val="uk-UA"/>
        </w:rPr>
        <w:tab/>
      </w:r>
      <w:r w:rsidR="00C03357">
        <w:rPr>
          <w:b/>
          <w:lang w:val="uk-UA"/>
        </w:rPr>
        <w:t>О.</w:t>
      </w:r>
      <w:proofErr w:type="spellStart"/>
      <w:r w:rsidR="00C03357">
        <w:rPr>
          <w:b/>
          <w:lang w:val="uk-UA"/>
        </w:rPr>
        <w:t>Московчук</w:t>
      </w:r>
      <w:proofErr w:type="spellEnd"/>
    </w:p>
    <w:p w:rsidR="00560AD8" w:rsidRDefault="00A95C31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  <w:r>
        <w:rPr>
          <w:rFonts w:eastAsia="Andale Sans UI"/>
          <w:b/>
          <w:kern w:val="1"/>
          <w:lang w:val="uk-UA" w:eastAsia="ar-SA"/>
        </w:rPr>
        <w:t xml:space="preserve">     </w:t>
      </w:r>
      <w:r w:rsidR="00756C7F">
        <w:rPr>
          <w:b/>
          <w:lang w:val="uk-UA"/>
        </w:rPr>
        <w:t xml:space="preserve">                                                                       </w:t>
      </w: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560AD8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</w:p>
    <w:p w:rsidR="00756C7F" w:rsidRPr="00492FEE" w:rsidRDefault="00560AD8" w:rsidP="00C03357">
      <w:pPr>
        <w:widowControl w:val="0"/>
        <w:tabs>
          <w:tab w:val="left" w:pos="8355"/>
        </w:tabs>
        <w:suppressAutoHyphens/>
        <w:jc w:val="center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</w:t>
      </w:r>
      <w:r w:rsidR="00756C7F">
        <w:rPr>
          <w:b/>
          <w:lang w:val="uk-UA"/>
        </w:rPr>
        <w:t xml:space="preserve"> </w:t>
      </w:r>
      <w:r w:rsidR="00756C7F" w:rsidRPr="00492FEE">
        <w:rPr>
          <w:b/>
          <w:lang w:val="uk-UA"/>
        </w:rPr>
        <w:t>Додаток № 1 до рішення</w:t>
      </w:r>
    </w:p>
    <w:p w:rsidR="00756C7F" w:rsidRPr="00492FEE" w:rsidRDefault="00756C7F" w:rsidP="00756C7F">
      <w:pPr>
        <w:autoSpaceDE w:val="0"/>
        <w:autoSpaceDN w:val="0"/>
        <w:rPr>
          <w:b/>
          <w:lang w:val="uk-UA"/>
        </w:rPr>
      </w:pP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</w:r>
      <w:r w:rsidRPr="00492FEE">
        <w:rPr>
          <w:b/>
          <w:lang w:val="uk-UA"/>
        </w:rPr>
        <w:tab/>
        <w:t xml:space="preserve">сесії від </w:t>
      </w:r>
      <w:r w:rsidR="00913767">
        <w:rPr>
          <w:b/>
          <w:lang w:val="uk-UA"/>
        </w:rPr>
        <w:t>06</w:t>
      </w:r>
      <w:r>
        <w:rPr>
          <w:b/>
          <w:lang w:val="uk-UA"/>
        </w:rPr>
        <w:t xml:space="preserve"> </w:t>
      </w:r>
      <w:r w:rsidR="003E7E3C">
        <w:rPr>
          <w:b/>
          <w:lang w:val="uk-UA"/>
        </w:rPr>
        <w:t>грудня</w:t>
      </w:r>
      <w:r w:rsidRPr="00492FEE">
        <w:rPr>
          <w:b/>
          <w:lang w:val="uk-UA"/>
        </w:rPr>
        <w:t xml:space="preserve"> 201</w:t>
      </w:r>
      <w:r>
        <w:rPr>
          <w:b/>
          <w:lang w:val="uk-UA"/>
        </w:rPr>
        <w:t xml:space="preserve">9 </w:t>
      </w:r>
      <w:r w:rsidRPr="00492FEE">
        <w:rPr>
          <w:b/>
          <w:lang w:val="uk-UA"/>
        </w:rPr>
        <w:t>р</w:t>
      </w:r>
    </w:p>
    <w:p w:rsidR="00A95C31" w:rsidRDefault="00C03357" w:rsidP="00C03357">
      <w:pPr>
        <w:autoSpaceDE w:val="0"/>
        <w:autoSpaceDN w:val="0"/>
        <w:rPr>
          <w:b/>
          <w:sz w:val="28"/>
          <w:szCs w:val="28"/>
          <w:lang w:val="uk-UA"/>
        </w:rPr>
      </w:pP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</w:t>
      </w:r>
      <w:r w:rsidR="00D56CAD">
        <w:rPr>
          <w:b/>
          <w:sz w:val="28"/>
          <w:szCs w:val="28"/>
          <w:lang w:val="uk-UA"/>
        </w:rPr>
        <w:t xml:space="preserve">  ПЕРЕЛІК</w:t>
      </w:r>
    </w:p>
    <w:p w:rsidR="00D56CAD" w:rsidRPr="00D56CAD" w:rsidRDefault="00D56CAD" w:rsidP="005F4EF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D56CAD">
        <w:rPr>
          <w:sz w:val="28"/>
          <w:szCs w:val="28"/>
          <w:lang w:val="uk-UA"/>
        </w:rPr>
        <w:t>ромадян</w:t>
      </w:r>
      <w:r>
        <w:rPr>
          <w:sz w:val="28"/>
          <w:szCs w:val="28"/>
          <w:lang w:val="uk-UA"/>
        </w:rPr>
        <w:t xml:space="preserve"> яким виділяються земельні ділянки в натурі (на місцевості)</w:t>
      </w:r>
      <w:r w:rsidR="005F4EFA">
        <w:rPr>
          <w:sz w:val="28"/>
          <w:szCs w:val="28"/>
          <w:lang w:val="uk-UA"/>
        </w:rPr>
        <w:t xml:space="preserve"> як власникам сертифікатів на право на земельну частку (пай) у колишніх КСП:</w:t>
      </w:r>
    </w:p>
    <w:tbl>
      <w:tblPr>
        <w:tblStyle w:val="a6"/>
        <w:tblW w:w="9042" w:type="dxa"/>
        <w:tblLayout w:type="fixed"/>
        <w:tblLook w:val="04A0" w:firstRow="1" w:lastRow="0" w:firstColumn="1" w:lastColumn="0" w:noHBand="0" w:noVBand="1"/>
      </w:tblPr>
      <w:tblGrid>
        <w:gridCol w:w="791"/>
        <w:gridCol w:w="1869"/>
        <w:gridCol w:w="2268"/>
        <w:gridCol w:w="992"/>
        <w:gridCol w:w="851"/>
        <w:gridCol w:w="850"/>
        <w:gridCol w:w="1421"/>
      </w:tblGrid>
      <w:tr w:rsidR="0065473C" w:rsidTr="000219C7">
        <w:trPr>
          <w:trHeight w:val="390"/>
        </w:trPr>
        <w:tc>
          <w:tcPr>
            <w:tcW w:w="791" w:type="dxa"/>
            <w:vMerge w:val="restart"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№ п/</w:t>
            </w:r>
            <w:proofErr w:type="spellStart"/>
            <w:r w:rsidRPr="0065473C">
              <w:rPr>
                <w:b/>
                <w:sz w:val="20"/>
                <w:szCs w:val="20"/>
                <w:lang w:val="uk-UA"/>
              </w:rPr>
              <w:t>п</w:t>
            </w:r>
            <w:proofErr w:type="spellEnd"/>
          </w:p>
        </w:tc>
        <w:tc>
          <w:tcPr>
            <w:tcW w:w="1869" w:type="dxa"/>
            <w:vMerge w:val="restart"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 xml:space="preserve">Прізвище </w:t>
            </w:r>
            <w:proofErr w:type="spellStart"/>
            <w:r w:rsidRPr="0065473C">
              <w:rPr>
                <w:b/>
                <w:sz w:val="20"/>
                <w:szCs w:val="20"/>
                <w:lang w:val="uk-UA"/>
              </w:rPr>
              <w:t>ім»я</w:t>
            </w:r>
            <w:proofErr w:type="spellEnd"/>
            <w:r w:rsidRPr="0065473C">
              <w:rPr>
                <w:b/>
                <w:sz w:val="20"/>
                <w:szCs w:val="20"/>
                <w:lang w:val="uk-UA"/>
              </w:rPr>
              <w:t xml:space="preserve"> по-батькові</w:t>
            </w:r>
          </w:p>
        </w:tc>
        <w:tc>
          <w:tcPr>
            <w:tcW w:w="2268" w:type="dxa"/>
            <w:vMerge w:val="restart"/>
          </w:tcPr>
          <w:p w:rsidR="0065473C" w:rsidRPr="0065473C" w:rsidRDefault="0065473C" w:rsidP="0065473C">
            <w:pPr>
              <w:spacing w:after="200" w:line="276" w:lineRule="auto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Назва </w:t>
            </w:r>
            <w:r w:rsidRPr="0065473C">
              <w:rPr>
                <w:b/>
                <w:sz w:val="20"/>
                <w:szCs w:val="20"/>
                <w:lang w:val="uk-UA"/>
              </w:rPr>
              <w:t>КСП</w:t>
            </w:r>
            <w:r>
              <w:rPr>
                <w:b/>
                <w:sz w:val="20"/>
                <w:szCs w:val="20"/>
                <w:lang w:val="uk-UA"/>
              </w:rPr>
              <w:t xml:space="preserve">, та місце знаходження </w:t>
            </w:r>
          </w:p>
          <w:p w:rsidR="0065473C" w:rsidRPr="0065473C" w:rsidRDefault="0065473C" w:rsidP="00D56C4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65473C" w:rsidRPr="0065473C" w:rsidRDefault="0065473C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Серія та № (номер) сертифікату</w:t>
            </w:r>
          </w:p>
          <w:p w:rsidR="0065473C" w:rsidRPr="0065473C" w:rsidRDefault="0065473C" w:rsidP="0065473C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 xml:space="preserve"> № ділянки</w:t>
            </w:r>
          </w:p>
        </w:tc>
        <w:tc>
          <w:tcPr>
            <w:tcW w:w="2271" w:type="dxa"/>
            <w:gridSpan w:val="2"/>
          </w:tcPr>
          <w:p w:rsidR="0065473C" w:rsidRPr="0065473C" w:rsidRDefault="0065473C" w:rsidP="00D56C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Площа</w:t>
            </w:r>
          </w:p>
        </w:tc>
      </w:tr>
      <w:tr w:rsidR="0065473C" w:rsidTr="00C03357">
        <w:trPr>
          <w:trHeight w:val="1032"/>
        </w:trPr>
        <w:tc>
          <w:tcPr>
            <w:tcW w:w="791" w:type="dxa"/>
            <w:vMerge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  <w:vMerge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:rsidR="0065473C" w:rsidRPr="0065473C" w:rsidRDefault="0065473C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65473C" w:rsidRPr="0065473C" w:rsidRDefault="0065473C">
            <w:pPr>
              <w:spacing w:after="200" w:line="276" w:lineRule="auto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1" w:type="dxa"/>
            <w:vMerge/>
          </w:tcPr>
          <w:p w:rsidR="0065473C" w:rsidRPr="0065473C" w:rsidRDefault="0065473C" w:rsidP="005F4EF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</w:tcPr>
          <w:p w:rsidR="0065473C" w:rsidRPr="0065473C" w:rsidRDefault="0065473C" w:rsidP="00D56C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Рілля</w:t>
            </w:r>
            <w:r>
              <w:rPr>
                <w:b/>
                <w:sz w:val="20"/>
                <w:szCs w:val="20"/>
                <w:lang w:val="uk-UA"/>
              </w:rPr>
              <w:t>,га</w:t>
            </w:r>
          </w:p>
        </w:tc>
        <w:tc>
          <w:tcPr>
            <w:tcW w:w="1421" w:type="dxa"/>
          </w:tcPr>
          <w:p w:rsidR="0065473C" w:rsidRPr="0065473C" w:rsidRDefault="0065473C" w:rsidP="00D56C4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5473C">
              <w:rPr>
                <w:b/>
                <w:sz w:val="20"/>
                <w:szCs w:val="20"/>
                <w:lang w:val="uk-UA"/>
              </w:rPr>
              <w:t>Багаторічні насадження</w:t>
            </w:r>
            <w:r>
              <w:rPr>
                <w:b/>
                <w:sz w:val="20"/>
                <w:szCs w:val="20"/>
                <w:lang w:val="uk-UA"/>
              </w:rPr>
              <w:t>,га</w:t>
            </w:r>
          </w:p>
        </w:tc>
      </w:tr>
      <w:tr w:rsidR="003E7E3C" w:rsidRPr="003945D3" w:rsidTr="003E7E3C">
        <w:trPr>
          <w:trHeight w:val="240"/>
        </w:trPr>
        <w:tc>
          <w:tcPr>
            <w:tcW w:w="791" w:type="dxa"/>
            <w:vMerge w:val="restart"/>
          </w:tcPr>
          <w:p w:rsidR="003E7E3C" w:rsidRPr="0065473C" w:rsidRDefault="003E7E3C" w:rsidP="000A41DA">
            <w:pPr>
              <w:jc w:val="center"/>
              <w:rPr>
                <w:sz w:val="20"/>
                <w:szCs w:val="20"/>
                <w:lang w:val="uk-UA"/>
              </w:rPr>
            </w:pPr>
            <w:r w:rsidRPr="0065473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869" w:type="dxa"/>
            <w:vMerge w:val="restart"/>
          </w:tcPr>
          <w:p w:rsidR="003E7E3C" w:rsidRPr="0065473C" w:rsidRDefault="003E7E3C" w:rsidP="005F4EF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Виногродськ</w:t>
            </w:r>
            <w:r w:rsidR="00E318C1">
              <w:rPr>
                <w:sz w:val="20"/>
                <w:szCs w:val="20"/>
                <w:lang w:val="uk-UA"/>
              </w:rPr>
              <w:t>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Галина Василівна</w:t>
            </w:r>
          </w:p>
        </w:tc>
        <w:tc>
          <w:tcPr>
            <w:tcW w:w="2268" w:type="dxa"/>
            <w:vMerge w:val="restart"/>
          </w:tcPr>
          <w:p w:rsidR="003E7E3C" w:rsidRPr="00714892" w:rsidRDefault="003E7E3C" w:rsidP="003E7E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«Русь»</w:t>
            </w:r>
          </w:p>
          <w:p w:rsidR="003E7E3C" w:rsidRPr="0065473C" w:rsidRDefault="003E7E3C" w:rsidP="003E7E3C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с.Пилипи-Хребтіївські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992" w:type="dxa"/>
            <w:vMerge w:val="restart"/>
          </w:tcPr>
          <w:p w:rsidR="003E7E3C" w:rsidRPr="0065473C" w:rsidRDefault="003E7E3C" w:rsidP="003E7E3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0378721</w:t>
            </w:r>
          </w:p>
        </w:tc>
        <w:tc>
          <w:tcPr>
            <w:tcW w:w="851" w:type="dxa"/>
          </w:tcPr>
          <w:p w:rsidR="003E7E3C" w:rsidRPr="0065473C" w:rsidRDefault="003E7E3C" w:rsidP="0071489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390</w:t>
            </w:r>
          </w:p>
        </w:tc>
        <w:tc>
          <w:tcPr>
            <w:tcW w:w="850" w:type="dxa"/>
          </w:tcPr>
          <w:p w:rsidR="003E7E3C" w:rsidRPr="0065473C" w:rsidRDefault="003E7E3C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1,9586</w:t>
            </w:r>
          </w:p>
        </w:tc>
        <w:tc>
          <w:tcPr>
            <w:tcW w:w="1421" w:type="dxa"/>
          </w:tcPr>
          <w:p w:rsidR="003E7E3C" w:rsidRPr="0065473C" w:rsidRDefault="003E7E3C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E7E3C" w:rsidRPr="003945D3" w:rsidTr="00FA2E55">
        <w:trPr>
          <w:trHeight w:val="210"/>
        </w:trPr>
        <w:tc>
          <w:tcPr>
            <w:tcW w:w="791" w:type="dxa"/>
            <w:vMerge/>
          </w:tcPr>
          <w:p w:rsidR="003E7E3C" w:rsidRPr="0065473C" w:rsidRDefault="003E7E3C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  <w:vMerge/>
          </w:tcPr>
          <w:p w:rsidR="003E7E3C" w:rsidRDefault="003E7E3C" w:rsidP="005F4E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:rsidR="003E7E3C" w:rsidRDefault="003E7E3C" w:rsidP="003E7E3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3E7E3C" w:rsidRDefault="003E7E3C" w:rsidP="003E7E3C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E7E3C" w:rsidRDefault="003E7E3C" w:rsidP="0071489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216</w:t>
            </w:r>
          </w:p>
        </w:tc>
        <w:tc>
          <w:tcPr>
            <w:tcW w:w="850" w:type="dxa"/>
          </w:tcPr>
          <w:p w:rsidR="003E7E3C" w:rsidRDefault="003E7E3C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21" w:type="dxa"/>
          </w:tcPr>
          <w:p w:rsidR="003E7E3C" w:rsidRDefault="003E7E3C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0,6206</w:t>
            </w:r>
          </w:p>
        </w:tc>
      </w:tr>
      <w:tr w:rsidR="003945D3" w:rsidRPr="003945D3" w:rsidTr="003945D3">
        <w:trPr>
          <w:trHeight w:val="300"/>
        </w:trPr>
        <w:tc>
          <w:tcPr>
            <w:tcW w:w="791" w:type="dxa"/>
            <w:vMerge w:val="restart"/>
          </w:tcPr>
          <w:p w:rsidR="003945D3" w:rsidRPr="0065473C" w:rsidRDefault="003945D3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69" w:type="dxa"/>
            <w:vMerge w:val="restart"/>
          </w:tcPr>
          <w:p w:rsidR="003945D3" w:rsidRPr="0065473C" w:rsidRDefault="003E7E3C" w:rsidP="00393135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Ягодіна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Євдокія Андріївна</w:t>
            </w:r>
          </w:p>
        </w:tc>
        <w:tc>
          <w:tcPr>
            <w:tcW w:w="2268" w:type="dxa"/>
            <w:vMerge w:val="restart"/>
          </w:tcPr>
          <w:p w:rsidR="003945D3" w:rsidRPr="00714892" w:rsidRDefault="003945D3" w:rsidP="008712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</w:t>
            </w:r>
            <w:r w:rsidR="006E1A4A">
              <w:rPr>
                <w:sz w:val="20"/>
                <w:szCs w:val="20"/>
                <w:lang w:val="uk-UA"/>
              </w:rPr>
              <w:t>Русь</w:t>
            </w:r>
            <w:r>
              <w:rPr>
                <w:sz w:val="20"/>
                <w:szCs w:val="20"/>
                <w:lang w:val="uk-UA"/>
              </w:rPr>
              <w:t>»</w:t>
            </w:r>
          </w:p>
          <w:p w:rsidR="003945D3" w:rsidRPr="0065473C" w:rsidRDefault="006E1A4A" w:rsidP="006E1A4A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с.Пилипи-Хребтіївські</w:t>
            </w:r>
            <w:proofErr w:type="spellEnd"/>
            <w:r w:rsidR="003945D3"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992" w:type="dxa"/>
            <w:vMerge w:val="restart"/>
          </w:tcPr>
          <w:p w:rsidR="003945D3" w:rsidRDefault="003945D3" w:rsidP="003E7E3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0370</w:t>
            </w:r>
            <w:r w:rsidR="003E7E3C">
              <w:rPr>
                <w:sz w:val="20"/>
                <w:szCs w:val="20"/>
                <w:lang w:val="uk-UA"/>
              </w:rPr>
              <w:t>610</w:t>
            </w:r>
          </w:p>
        </w:tc>
        <w:tc>
          <w:tcPr>
            <w:tcW w:w="851" w:type="dxa"/>
          </w:tcPr>
          <w:p w:rsidR="003945D3" w:rsidRDefault="003E7E3C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391</w:t>
            </w:r>
          </w:p>
        </w:tc>
        <w:tc>
          <w:tcPr>
            <w:tcW w:w="850" w:type="dxa"/>
          </w:tcPr>
          <w:p w:rsidR="003945D3" w:rsidRDefault="003945D3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</w:t>
            </w:r>
            <w:r w:rsidR="003E7E3C">
              <w:rPr>
                <w:sz w:val="20"/>
                <w:szCs w:val="20"/>
                <w:lang w:val="uk-UA"/>
              </w:rPr>
              <w:t>9586</w:t>
            </w:r>
          </w:p>
        </w:tc>
        <w:tc>
          <w:tcPr>
            <w:tcW w:w="1421" w:type="dxa"/>
          </w:tcPr>
          <w:p w:rsidR="003945D3" w:rsidRDefault="003945D3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3945D3" w:rsidRPr="003945D3" w:rsidTr="00BB3C6E">
        <w:trPr>
          <w:trHeight w:val="190"/>
        </w:trPr>
        <w:tc>
          <w:tcPr>
            <w:tcW w:w="791" w:type="dxa"/>
            <w:vMerge/>
          </w:tcPr>
          <w:p w:rsidR="003945D3" w:rsidRDefault="003945D3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  <w:vMerge/>
          </w:tcPr>
          <w:p w:rsidR="003945D3" w:rsidRDefault="003945D3" w:rsidP="00393135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:rsidR="003945D3" w:rsidRDefault="003945D3" w:rsidP="008712C6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3945D3" w:rsidRDefault="003945D3" w:rsidP="003945D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3945D3" w:rsidRDefault="003945D3" w:rsidP="003E7E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="003E7E3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50" w:type="dxa"/>
          </w:tcPr>
          <w:p w:rsidR="003945D3" w:rsidRDefault="003945D3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21" w:type="dxa"/>
          </w:tcPr>
          <w:p w:rsidR="003945D3" w:rsidRDefault="003945D3" w:rsidP="003E7E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</w:t>
            </w:r>
            <w:r w:rsidR="003E7E3C">
              <w:rPr>
                <w:sz w:val="20"/>
                <w:szCs w:val="20"/>
                <w:lang w:val="uk-UA"/>
              </w:rPr>
              <w:t>023</w:t>
            </w:r>
          </w:p>
        </w:tc>
      </w:tr>
      <w:tr w:rsidR="00884B89" w:rsidRPr="00BB3C6E" w:rsidTr="00884B89">
        <w:trPr>
          <w:trHeight w:val="190"/>
        </w:trPr>
        <w:tc>
          <w:tcPr>
            <w:tcW w:w="791" w:type="dxa"/>
          </w:tcPr>
          <w:p w:rsidR="00884B89" w:rsidRDefault="00884B89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869" w:type="dxa"/>
          </w:tcPr>
          <w:p w:rsidR="00884B89" w:rsidRDefault="00BB3C6E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Горпинюк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Любов Петрівна</w:t>
            </w:r>
          </w:p>
        </w:tc>
        <w:tc>
          <w:tcPr>
            <w:tcW w:w="2268" w:type="dxa"/>
          </w:tcPr>
          <w:p w:rsidR="00884B89" w:rsidRPr="00714892" w:rsidRDefault="00BB3C6E" w:rsidP="00884B89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ім. Калініна</w:t>
            </w:r>
          </w:p>
          <w:p w:rsidR="00884B89" w:rsidRDefault="00884B89" w:rsidP="00BB3C6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</w:t>
            </w:r>
            <w:r w:rsidR="00BB3C6E">
              <w:rPr>
                <w:sz w:val="20"/>
                <w:szCs w:val="20"/>
                <w:lang w:val="uk-UA"/>
              </w:rPr>
              <w:t>Бучая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992" w:type="dxa"/>
          </w:tcPr>
          <w:p w:rsidR="00884B89" w:rsidRDefault="00884B89" w:rsidP="00BB3C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</w:t>
            </w:r>
            <w:r w:rsidR="00BB3C6E">
              <w:rPr>
                <w:sz w:val="20"/>
                <w:szCs w:val="20"/>
                <w:lang w:val="uk-UA"/>
              </w:rPr>
              <w:t>33338</w:t>
            </w:r>
          </w:p>
        </w:tc>
        <w:tc>
          <w:tcPr>
            <w:tcW w:w="851" w:type="dxa"/>
          </w:tcPr>
          <w:p w:rsidR="00884B89" w:rsidRDefault="00BB3C6E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319</w:t>
            </w:r>
          </w:p>
        </w:tc>
        <w:tc>
          <w:tcPr>
            <w:tcW w:w="850" w:type="dxa"/>
          </w:tcPr>
          <w:p w:rsidR="00884B89" w:rsidRDefault="00BB3C6E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1,7111</w:t>
            </w:r>
          </w:p>
        </w:tc>
        <w:tc>
          <w:tcPr>
            <w:tcW w:w="1421" w:type="dxa"/>
          </w:tcPr>
          <w:p w:rsidR="00884B89" w:rsidRDefault="00884B89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BB3C6E" w:rsidRPr="00BB3C6E" w:rsidTr="00884B89">
        <w:trPr>
          <w:trHeight w:val="190"/>
        </w:trPr>
        <w:tc>
          <w:tcPr>
            <w:tcW w:w="791" w:type="dxa"/>
          </w:tcPr>
          <w:p w:rsidR="00BB3C6E" w:rsidRDefault="00BB3C6E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869" w:type="dxa"/>
          </w:tcPr>
          <w:p w:rsidR="00BB3C6E" w:rsidRDefault="00BB3C6E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Телішевська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Надія Іванівна</w:t>
            </w:r>
          </w:p>
        </w:tc>
        <w:tc>
          <w:tcPr>
            <w:tcW w:w="2268" w:type="dxa"/>
          </w:tcPr>
          <w:p w:rsidR="00BB3C6E" w:rsidRPr="00714892" w:rsidRDefault="00BB3C6E" w:rsidP="00BB3C6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«Світанок»</w:t>
            </w:r>
          </w:p>
          <w:p w:rsidR="00BB3C6E" w:rsidRDefault="00BB3C6E" w:rsidP="00BB3C6E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с.Куражин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992" w:type="dxa"/>
          </w:tcPr>
          <w:p w:rsidR="00BB3C6E" w:rsidRDefault="00BB3C6E" w:rsidP="00BB3C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0174536</w:t>
            </w:r>
          </w:p>
        </w:tc>
        <w:tc>
          <w:tcPr>
            <w:tcW w:w="851" w:type="dxa"/>
          </w:tcPr>
          <w:p w:rsidR="00BB3C6E" w:rsidRDefault="00BB3C6E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117</w:t>
            </w:r>
          </w:p>
        </w:tc>
        <w:tc>
          <w:tcPr>
            <w:tcW w:w="850" w:type="dxa"/>
          </w:tcPr>
          <w:p w:rsidR="00BB3C6E" w:rsidRDefault="00BB3C6E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1,5514</w:t>
            </w:r>
          </w:p>
        </w:tc>
        <w:tc>
          <w:tcPr>
            <w:tcW w:w="1421" w:type="dxa"/>
          </w:tcPr>
          <w:p w:rsidR="00BB3C6E" w:rsidRDefault="00BB3C6E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BB3C6E" w:rsidRPr="00BB3C6E" w:rsidTr="00884B89">
        <w:trPr>
          <w:trHeight w:val="190"/>
        </w:trPr>
        <w:tc>
          <w:tcPr>
            <w:tcW w:w="791" w:type="dxa"/>
          </w:tcPr>
          <w:p w:rsidR="00BB3C6E" w:rsidRDefault="00BB3C6E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869" w:type="dxa"/>
          </w:tcPr>
          <w:p w:rsidR="00BB3C6E" w:rsidRDefault="00EE5200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Дерешок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 Анатолійович</w:t>
            </w:r>
          </w:p>
        </w:tc>
        <w:tc>
          <w:tcPr>
            <w:tcW w:w="2268" w:type="dxa"/>
          </w:tcPr>
          <w:p w:rsidR="00E7011F" w:rsidRPr="00714892" w:rsidRDefault="00E7011F" w:rsidP="00E701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«Маяк»</w:t>
            </w:r>
          </w:p>
          <w:p w:rsidR="00BB3C6E" w:rsidRDefault="00E7011F" w:rsidP="00E7011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с.Отроків</w:t>
            </w:r>
            <w:proofErr w:type="spellEnd"/>
          </w:p>
        </w:tc>
        <w:tc>
          <w:tcPr>
            <w:tcW w:w="992" w:type="dxa"/>
          </w:tcPr>
          <w:p w:rsidR="00BB3C6E" w:rsidRDefault="00E7011F" w:rsidP="00BB3C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0313171</w:t>
            </w:r>
          </w:p>
        </w:tc>
        <w:tc>
          <w:tcPr>
            <w:tcW w:w="851" w:type="dxa"/>
          </w:tcPr>
          <w:p w:rsidR="00BB3C6E" w:rsidRDefault="00E7011F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817</w:t>
            </w:r>
          </w:p>
        </w:tc>
        <w:tc>
          <w:tcPr>
            <w:tcW w:w="850" w:type="dxa"/>
          </w:tcPr>
          <w:p w:rsidR="00BB3C6E" w:rsidRDefault="00E7011F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1,5676</w:t>
            </w:r>
          </w:p>
        </w:tc>
        <w:tc>
          <w:tcPr>
            <w:tcW w:w="1421" w:type="dxa"/>
          </w:tcPr>
          <w:p w:rsidR="00BB3C6E" w:rsidRDefault="00E7011F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E7011F" w:rsidRPr="00BB3C6E" w:rsidTr="00884B89">
        <w:trPr>
          <w:trHeight w:val="190"/>
        </w:trPr>
        <w:tc>
          <w:tcPr>
            <w:tcW w:w="791" w:type="dxa"/>
          </w:tcPr>
          <w:p w:rsidR="00E7011F" w:rsidRDefault="00E7011F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869" w:type="dxa"/>
          </w:tcPr>
          <w:p w:rsidR="00E7011F" w:rsidRDefault="00E7011F" w:rsidP="00623F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Лучин Олег Миколайович</w:t>
            </w:r>
          </w:p>
        </w:tc>
        <w:tc>
          <w:tcPr>
            <w:tcW w:w="2268" w:type="dxa"/>
          </w:tcPr>
          <w:p w:rsidR="00E7011F" w:rsidRPr="00714892" w:rsidRDefault="00E7011F" w:rsidP="00E7011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«Колос»</w:t>
            </w:r>
          </w:p>
          <w:p w:rsidR="00E7011F" w:rsidRDefault="00E7011F" w:rsidP="00E7011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с.Глібів</w:t>
            </w:r>
            <w:proofErr w:type="spellEnd"/>
          </w:p>
        </w:tc>
        <w:tc>
          <w:tcPr>
            <w:tcW w:w="992" w:type="dxa"/>
          </w:tcPr>
          <w:p w:rsidR="00E7011F" w:rsidRDefault="00E7011F" w:rsidP="00BB3C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076144</w:t>
            </w:r>
          </w:p>
        </w:tc>
        <w:tc>
          <w:tcPr>
            <w:tcW w:w="851" w:type="dxa"/>
          </w:tcPr>
          <w:p w:rsidR="00E7011F" w:rsidRDefault="00E7011F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32</w:t>
            </w:r>
          </w:p>
        </w:tc>
        <w:tc>
          <w:tcPr>
            <w:tcW w:w="850" w:type="dxa"/>
          </w:tcPr>
          <w:p w:rsidR="00E7011F" w:rsidRDefault="008B5565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2,1778</w:t>
            </w:r>
          </w:p>
        </w:tc>
        <w:tc>
          <w:tcPr>
            <w:tcW w:w="1421" w:type="dxa"/>
          </w:tcPr>
          <w:p w:rsidR="00E7011F" w:rsidRDefault="00E7011F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772E01" w:rsidRPr="00BB3C6E" w:rsidTr="00884B89">
        <w:trPr>
          <w:trHeight w:val="190"/>
        </w:trPr>
        <w:tc>
          <w:tcPr>
            <w:tcW w:w="791" w:type="dxa"/>
          </w:tcPr>
          <w:p w:rsidR="00772E01" w:rsidRDefault="00772E01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869" w:type="dxa"/>
          </w:tcPr>
          <w:p w:rsidR="00772E01" w:rsidRDefault="00772E01" w:rsidP="00623FFA">
            <w:pPr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Дейбук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Микола Федорович</w:t>
            </w:r>
          </w:p>
        </w:tc>
        <w:tc>
          <w:tcPr>
            <w:tcW w:w="2268" w:type="dxa"/>
          </w:tcPr>
          <w:p w:rsidR="00772E01" w:rsidRPr="00714892" w:rsidRDefault="00772E01" w:rsidP="00772E0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«Світанок»</w:t>
            </w:r>
          </w:p>
          <w:p w:rsidR="00772E01" w:rsidRDefault="00772E01" w:rsidP="00772E0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с.Куражин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 </w:t>
            </w:r>
          </w:p>
        </w:tc>
        <w:tc>
          <w:tcPr>
            <w:tcW w:w="992" w:type="dxa"/>
          </w:tcPr>
          <w:p w:rsidR="00772E01" w:rsidRDefault="00772E01" w:rsidP="00BB3C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0174296</w:t>
            </w:r>
          </w:p>
        </w:tc>
        <w:tc>
          <w:tcPr>
            <w:tcW w:w="851" w:type="dxa"/>
          </w:tcPr>
          <w:p w:rsidR="00772E01" w:rsidRDefault="00772E01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572</w:t>
            </w:r>
          </w:p>
        </w:tc>
        <w:tc>
          <w:tcPr>
            <w:tcW w:w="850" w:type="dxa"/>
          </w:tcPr>
          <w:p w:rsidR="00772E01" w:rsidRDefault="00772E01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2,2614</w:t>
            </w:r>
          </w:p>
        </w:tc>
        <w:tc>
          <w:tcPr>
            <w:tcW w:w="1421" w:type="dxa"/>
          </w:tcPr>
          <w:p w:rsidR="00772E01" w:rsidRDefault="00772E01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D70E2F" w:rsidRPr="00BB3C6E" w:rsidTr="00D70E2F">
        <w:trPr>
          <w:trHeight w:val="175"/>
        </w:trPr>
        <w:tc>
          <w:tcPr>
            <w:tcW w:w="791" w:type="dxa"/>
            <w:vMerge w:val="restart"/>
          </w:tcPr>
          <w:p w:rsidR="00D70E2F" w:rsidRDefault="00D70E2F" w:rsidP="000A41D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869" w:type="dxa"/>
            <w:vMerge w:val="restart"/>
          </w:tcPr>
          <w:p w:rsidR="00D70E2F" w:rsidRDefault="00D70E2F" w:rsidP="00623FF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Войтенко Іван Іванович</w:t>
            </w:r>
          </w:p>
        </w:tc>
        <w:tc>
          <w:tcPr>
            <w:tcW w:w="2268" w:type="dxa"/>
            <w:vMerge w:val="restart"/>
          </w:tcPr>
          <w:p w:rsidR="00D70E2F" w:rsidRPr="00714892" w:rsidRDefault="00D70E2F" w:rsidP="00D70E2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ім.Кірова</w:t>
            </w:r>
            <w:proofErr w:type="spellEnd"/>
          </w:p>
          <w:p w:rsidR="00D70E2F" w:rsidRDefault="00D70E2F" w:rsidP="00D70E2F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с.Вільховець</w:t>
            </w:r>
            <w:proofErr w:type="spellEnd"/>
            <w:r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D70E2F" w:rsidRDefault="00D70E2F" w:rsidP="00BB3C6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 № 0286463</w:t>
            </w:r>
          </w:p>
        </w:tc>
        <w:tc>
          <w:tcPr>
            <w:tcW w:w="851" w:type="dxa"/>
          </w:tcPr>
          <w:p w:rsidR="00D70E2F" w:rsidRDefault="00D70E2F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246</w:t>
            </w:r>
          </w:p>
        </w:tc>
        <w:tc>
          <w:tcPr>
            <w:tcW w:w="850" w:type="dxa"/>
          </w:tcPr>
          <w:p w:rsidR="00D70E2F" w:rsidRDefault="00D70E2F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1,0831</w:t>
            </w:r>
          </w:p>
        </w:tc>
        <w:tc>
          <w:tcPr>
            <w:tcW w:w="1421" w:type="dxa"/>
          </w:tcPr>
          <w:p w:rsidR="00D70E2F" w:rsidRDefault="00D70E2F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</w:tr>
      <w:tr w:rsidR="00D70E2F" w:rsidRPr="00BB3C6E" w:rsidTr="00884B89">
        <w:trPr>
          <w:trHeight w:val="270"/>
        </w:trPr>
        <w:tc>
          <w:tcPr>
            <w:tcW w:w="791" w:type="dxa"/>
            <w:vMerge/>
          </w:tcPr>
          <w:p w:rsidR="00D70E2F" w:rsidRDefault="00D70E2F" w:rsidP="000A41D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869" w:type="dxa"/>
            <w:vMerge/>
          </w:tcPr>
          <w:p w:rsidR="00D70E2F" w:rsidRDefault="00D70E2F" w:rsidP="00623FFA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:rsidR="00D70E2F" w:rsidRDefault="00D70E2F" w:rsidP="00D70E2F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</w:tcPr>
          <w:p w:rsidR="00D70E2F" w:rsidRDefault="00D70E2F" w:rsidP="00BB3C6E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851" w:type="dxa"/>
          </w:tcPr>
          <w:p w:rsidR="00D70E2F" w:rsidRDefault="00D70E2F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835</w:t>
            </w:r>
          </w:p>
        </w:tc>
        <w:tc>
          <w:tcPr>
            <w:tcW w:w="850" w:type="dxa"/>
          </w:tcPr>
          <w:p w:rsidR="00D70E2F" w:rsidRDefault="00D70E2F" w:rsidP="00D70E2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21" w:type="dxa"/>
          </w:tcPr>
          <w:p w:rsidR="00D70E2F" w:rsidRDefault="00D70E2F" w:rsidP="0065473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0,2036</w:t>
            </w:r>
          </w:p>
        </w:tc>
      </w:tr>
    </w:tbl>
    <w:p w:rsidR="005F4EFA" w:rsidRPr="0065473C" w:rsidRDefault="005F4EFA" w:rsidP="005F4EFA">
      <w:pPr>
        <w:rPr>
          <w:sz w:val="20"/>
          <w:szCs w:val="20"/>
          <w:lang w:val="uk-UA"/>
        </w:rPr>
      </w:pPr>
    </w:p>
    <w:p w:rsidR="008229E0" w:rsidRDefault="008229E0">
      <w:pPr>
        <w:rPr>
          <w:b/>
          <w:lang w:val="uk-UA"/>
        </w:rPr>
      </w:pPr>
    </w:p>
    <w:p w:rsidR="008229E0" w:rsidRDefault="008229E0">
      <w:pPr>
        <w:rPr>
          <w:b/>
          <w:lang w:val="uk-UA"/>
        </w:rPr>
      </w:pPr>
    </w:p>
    <w:p w:rsidR="00DE4D16" w:rsidRPr="00A95C31" w:rsidRDefault="00AF0A14">
      <w:pPr>
        <w:rPr>
          <w:lang w:val="uk-UA"/>
        </w:rPr>
      </w:pPr>
      <w:r w:rsidRPr="00234DE9">
        <w:rPr>
          <w:b/>
          <w:lang w:val="uk-UA"/>
        </w:rPr>
        <w:t xml:space="preserve">Секретар ради </w:t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bookmarkStart w:id="0" w:name="_GoBack"/>
      <w:bookmarkEnd w:id="0"/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</w:r>
      <w:r w:rsidRPr="00234DE9">
        <w:rPr>
          <w:b/>
          <w:lang w:val="uk-UA"/>
        </w:rPr>
        <w:tab/>
        <w:t>С. Мегель</w:t>
      </w:r>
    </w:p>
    <w:sectPr w:rsidR="00DE4D16" w:rsidRPr="00A95C31" w:rsidSect="00C03357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A7868E6"/>
    <w:multiLevelType w:val="hybridMultilevel"/>
    <w:tmpl w:val="EAC4F7EA"/>
    <w:lvl w:ilvl="0" w:tplc="B59A4A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83B1F"/>
    <w:multiLevelType w:val="hybridMultilevel"/>
    <w:tmpl w:val="D436C7CE"/>
    <w:lvl w:ilvl="0" w:tplc="917E367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B2"/>
    <w:rsid w:val="000219C7"/>
    <w:rsid w:val="0003518C"/>
    <w:rsid w:val="00053460"/>
    <w:rsid w:val="00077ADF"/>
    <w:rsid w:val="00090C29"/>
    <w:rsid w:val="00093B05"/>
    <w:rsid w:val="000972CD"/>
    <w:rsid w:val="000A41DA"/>
    <w:rsid w:val="0011030D"/>
    <w:rsid w:val="00113976"/>
    <w:rsid w:val="001221F4"/>
    <w:rsid w:val="00174CCA"/>
    <w:rsid w:val="00197FE6"/>
    <w:rsid w:val="001B281E"/>
    <w:rsid w:val="001E74BA"/>
    <w:rsid w:val="00201E32"/>
    <w:rsid w:val="0021612A"/>
    <w:rsid w:val="00227AD1"/>
    <w:rsid w:val="00234DE9"/>
    <w:rsid w:val="0026285F"/>
    <w:rsid w:val="002A73B2"/>
    <w:rsid w:val="002C2A20"/>
    <w:rsid w:val="002D648C"/>
    <w:rsid w:val="002F4BC7"/>
    <w:rsid w:val="0030442D"/>
    <w:rsid w:val="00314B70"/>
    <w:rsid w:val="00327DED"/>
    <w:rsid w:val="00346784"/>
    <w:rsid w:val="003945D3"/>
    <w:rsid w:val="00394EC3"/>
    <w:rsid w:val="003D01E5"/>
    <w:rsid w:val="003E7E3C"/>
    <w:rsid w:val="003F1811"/>
    <w:rsid w:val="003F183A"/>
    <w:rsid w:val="00454B0F"/>
    <w:rsid w:val="00467911"/>
    <w:rsid w:val="00470239"/>
    <w:rsid w:val="0047082B"/>
    <w:rsid w:val="00472DF2"/>
    <w:rsid w:val="0049377B"/>
    <w:rsid w:val="004A65F4"/>
    <w:rsid w:val="004C049B"/>
    <w:rsid w:val="004D4FCE"/>
    <w:rsid w:val="00547770"/>
    <w:rsid w:val="00560AD8"/>
    <w:rsid w:val="0057654C"/>
    <w:rsid w:val="005B2937"/>
    <w:rsid w:val="005C2F4F"/>
    <w:rsid w:val="005C4B50"/>
    <w:rsid w:val="005F4EFA"/>
    <w:rsid w:val="006119BA"/>
    <w:rsid w:val="00616C37"/>
    <w:rsid w:val="00623FFA"/>
    <w:rsid w:val="00626F02"/>
    <w:rsid w:val="00636CB9"/>
    <w:rsid w:val="0063759F"/>
    <w:rsid w:val="006447D9"/>
    <w:rsid w:val="0065473C"/>
    <w:rsid w:val="006A7F82"/>
    <w:rsid w:val="006E1A4A"/>
    <w:rsid w:val="006F4393"/>
    <w:rsid w:val="00714892"/>
    <w:rsid w:val="00716629"/>
    <w:rsid w:val="007343A0"/>
    <w:rsid w:val="00756BF4"/>
    <w:rsid w:val="00756C7F"/>
    <w:rsid w:val="00772E01"/>
    <w:rsid w:val="00792A62"/>
    <w:rsid w:val="007E293B"/>
    <w:rsid w:val="007E2B77"/>
    <w:rsid w:val="00821642"/>
    <w:rsid w:val="008229E0"/>
    <w:rsid w:val="008712C6"/>
    <w:rsid w:val="00884B89"/>
    <w:rsid w:val="008B25C0"/>
    <w:rsid w:val="008B5565"/>
    <w:rsid w:val="008E05A3"/>
    <w:rsid w:val="008F2955"/>
    <w:rsid w:val="00913767"/>
    <w:rsid w:val="00944987"/>
    <w:rsid w:val="00952741"/>
    <w:rsid w:val="0095596F"/>
    <w:rsid w:val="00962EA0"/>
    <w:rsid w:val="009F57B6"/>
    <w:rsid w:val="00A028C8"/>
    <w:rsid w:val="00A0633C"/>
    <w:rsid w:val="00A1284B"/>
    <w:rsid w:val="00A215B3"/>
    <w:rsid w:val="00A412D5"/>
    <w:rsid w:val="00A42096"/>
    <w:rsid w:val="00A569F7"/>
    <w:rsid w:val="00A95C31"/>
    <w:rsid w:val="00AA1694"/>
    <w:rsid w:val="00AA5C83"/>
    <w:rsid w:val="00AF0A14"/>
    <w:rsid w:val="00B4515B"/>
    <w:rsid w:val="00BB312A"/>
    <w:rsid w:val="00BB3C6E"/>
    <w:rsid w:val="00BF60F7"/>
    <w:rsid w:val="00C03357"/>
    <w:rsid w:val="00C25A77"/>
    <w:rsid w:val="00C811E9"/>
    <w:rsid w:val="00C87D94"/>
    <w:rsid w:val="00CA60B0"/>
    <w:rsid w:val="00D46199"/>
    <w:rsid w:val="00D53FE3"/>
    <w:rsid w:val="00D56C4A"/>
    <w:rsid w:val="00D56CAD"/>
    <w:rsid w:val="00D652E3"/>
    <w:rsid w:val="00D70E2F"/>
    <w:rsid w:val="00D91A86"/>
    <w:rsid w:val="00DA009F"/>
    <w:rsid w:val="00DB64A7"/>
    <w:rsid w:val="00DE4D16"/>
    <w:rsid w:val="00DE5AFA"/>
    <w:rsid w:val="00DF490D"/>
    <w:rsid w:val="00E17EAC"/>
    <w:rsid w:val="00E318C1"/>
    <w:rsid w:val="00E44C6E"/>
    <w:rsid w:val="00E474FF"/>
    <w:rsid w:val="00E7011F"/>
    <w:rsid w:val="00E84DDD"/>
    <w:rsid w:val="00E85D53"/>
    <w:rsid w:val="00EA0FAE"/>
    <w:rsid w:val="00EB28E2"/>
    <w:rsid w:val="00EC719D"/>
    <w:rsid w:val="00EE5200"/>
    <w:rsid w:val="00EF7FC1"/>
    <w:rsid w:val="00F030FB"/>
    <w:rsid w:val="00F11462"/>
    <w:rsid w:val="00F66D76"/>
    <w:rsid w:val="00FA1309"/>
    <w:rsid w:val="00FA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uiPriority w:val="59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3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3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049B"/>
    <w:pPr>
      <w:ind w:left="720"/>
      <w:contextualSpacing/>
    </w:pPr>
  </w:style>
  <w:style w:type="table" w:styleId="a6">
    <w:name w:val="Table Grid"/>
    <w:basedOn w:val="a1"/>
    <w:uiPriority w:val="59"/>
    <w:rsid w:val="00D5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1988</Words>
  <Characters>1134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Selrada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36</cp:revision>
  <cp:lastPrinted>2019-12-10T10:09:00Z</cp:lastPrinted>
  <dcterms:created xsi:type="dcterms:W3CDTF">2019-09-23T13:29:00Z</dcterms:created>
  <dcterms:modified xsi:type="dcterms:W3CDTF">2019-12-12T11:37:00Z</dcterms:modified>
</cp:coreProperties>
</file>