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0E" w:rsidRPr="005B6BE1" w:rsidRDefault="00C3050E" w:rsidP="00282338">
      <w:pPr>
        <w:pStyle w:val="ab"/>
        <w:spacing w:before="0" w:after="0"/>
        <w:ind w:right="-5"/>
        <w:rPr>
          <w:rFonts w:ascii="Times New Roman" w:hAnsi="Times New Roman" w:cs="Times New Roman"/>
          <w:sz w:val="24"/>
          <w:szCs w:val="24"/>
        </w:rPr>
      </w:pPr>
      <w:r w:rsidRPr="005B6BE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object w:dxaOrig="138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90.75pt" o:ole="" filled="t">
            <v:fill color2="black"/>
            <v:imagedata r:id="rId8" o:title=""/>
          </v:shape>
          <o:OLEObject Type="Embed" ProgID="PBrush" ShapeID="_x0000_i1025" DrawAspect="Content" ObjectID="_1613217966" r:id="rId9"/>
        </w:object>
      </w:r>
    </w:p>
    <w:p w:rsidR="00C3050E" w:rsidRPr="005B6BE1" w:rsidRDefault="00C3050E" w:rsidP="00C509EA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6BE1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C3050E" w:rsidRPr="005B6BE1" w:rsidRDefault="00C3050E" w:rsidP="00C509EA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6BE1">
        <w:rPr>
          <w:rFonts w:ascii="Times New Roman" w:hAnsi="Times New Roman" w:cs="Times New Roman"/>
          <w:b/>
          <w:sz w:val="24"/>
          <w:szCs w:val="24"/>
          <w:lang w:val="uk-UA"/>
        </w:rPr>
        <w:t>НОВОУШИЦЬКА СЕЛИЩНА РАДА</w:t>
      </w:r>
    </w:p>
    <w:p w:rsidR="00C3050E" w:rsidRPr="005B6BE1" w:rsidRDefault="00C3050E" w:rsidP="00C509EA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6BE1">
        <w:rPr>
          <w:rFonts w:ascii="Times New Roman" w:hAnsi="Times New Roman" w:cs="Times New Roman"/>
          <w:b/>
          <w:sz w:val="24"/>
          <w:szCs w:val="24"/>
          <w:lang w:val="uk-UA"/>
        </w:rPr>
        <w:t>НОВОУШИЦЬКОЇ СЕЛИЩНОЇ ОБ’ЄДНАНОЇ  ТЕРИТОРІАЛЬНОЇ ГРОМАДИ</w:t>
      </w:r>
    </w:p>
    <w:p w:rsidR="00C3050E" w:rsidRPr="005B6BE1" w:rsidRDefault="00C3050E" w:rsidP="00282338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6BE1"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</w:t>
      </w:r>
    </w:p>
    <w:p w:rsidR="00C3050E" w:rsidRPr="005B6BE1" w:rsidRDefault="00C3050E" w:rsidP="00282338">
      <w:pPr>
        <w:spacing w:after="0"/>
        <w:ind w:right="-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6B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Р І Ш Е Н </w:t>
      </w:r>
      <w:proofErr w:type="spellStart"/>
      <w:r w:rsidRPr="005B6BE1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 w:rsidRPr="005B6B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</w:t>
      </w:r>
    </w:p>
    <w:p w:rsidR="00C3050E" w:rsidRPr="005B6BE1" w:rsidRDefault="00C3050E" w:rsidP="00282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6BE1">
        <w:rPr>
          <w:rFonts w:ascii="Times New Roman" w:hAnsi="Times New Roman" w:cs="Times New Roman"/>
          <w:b/>
          <w:sz w:val="24"/>
          <w:szCs w:val="24"/>
          <w:lang w:val="uk-UA"/>
        </w:rPr>
        <w:t>від  21 лютого  2019 року №</w:t>
      </w:r>
      <w:r w:rsidR="005B6BE1" w:rsidRPr="005B6BE1">
        <w:rPr>
          <w:rFonts w:ascii="Times New Roman" w:hAnsi="Times New Roman" w:cs="Times New Roman"/>
          <w:b/>
          <w:sz w:val="24"/>
          <w:szCs w:val="24"/>
          <w:lang w:val="uk-UA"/>
        </w:rPr>
        <w:t>1033</w:t>
      </w:r>
      <w:r w:rsidRPr="005B6B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3050E" w:rsidRDefault="00C3050E" w:rsidP="00282338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B6BE1">
        <w:rPr>
          <w:rFonts w:ascii="Times New Roman" w:hAnsi="Times New Roman" w:cs="Times New Roman"/>
          <w:b/>
          <w:sz w:val="24"/>
          <w:szCs w:val="24"/>
          <w:lang w:val="uk-UA"/>
        </w:rPr>
        <w:t>смт</w:t>
      </w:r>
      <w:proofErr w:type="spellEnd"/>
      <w:r w:rsidRPr="005B6B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Нова </w:t>
      </w:r>
      <w:proofErr w:type="spellStart"/>
      <w:r w:rsidRPr="005B6BE1">
        <w:rPr>
          <w:rFonts w:ascii="Times New Roman" w:hAnsi="Times New Roman" w:cs="Times New Roman"/>
          <w:b/>
          <w:sz w:val="24"/>
          <w:szCs w:val="24"/>
          <w:lang w:val="uk-UA"/>
        </w:rPr>
        <w:t>Ушиця</w:t>
      </w:r>
      <w:proofErr w:type="spellEnd"/>
    </w:p>
    <w:p w:rsidR="005B6BE1" w:rsidRDefault="005B6BE1" w:rsidP="00282338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6BE1" w:rsidRPr="005B6BE1" w:rsidRDefault="005B6BE1" w:rsidP="005B6BE1">
      <w:pPr>
        <w:spacing w:after="0"/>
        <w:ind w:right="-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6BE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5B6B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 виконання  «Програми забезпечення функціонування Новоушицького </w:t>
      </w:r>
    </w:p>
    <w:p w:rsidR="005B6BE1" w:rsidRPr="005B6BE1" w:rsidRDefault="005B6BE1" w:rsidP="005B6BE1">
      <w:pPr>
        <w:spacing w:after="0"/>
        <w:ind w:right="-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6BE1">
        <w:rPr>
          <w:rFonts w:ascii="Times New Roman" w:hAnsi="Times New Roman" w:cs="Times New Roman"/>
          <w:b/>
          <w:sz w:val="24"/>
          <w:szCs w:val="24"/>
          <w:lang w:val="uk-UA"/>
        </w:rPr>
        <w:t>трудового архіву на 2018-2020 роки»</w:t>
      </w:r>
    </w:p>
    <w:p w:rsidR="00C3050E" w:rsidRPr="0031676A" w:rsidRDefault="00C3050E" w:rsidP="003167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3050E" w:rsidRDefault="005B6BE1" w:rsidP="007D6B44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C3050E" w:rsidRPr="0031676A">
        <w:rPr>
          <w:rFonts w:ascii="Times New Roman" w:hAnsi="Times New Roman" w:cs="Times New Roman"/>
          <w:sz w:val="24"/>
          <w:szCs w:val="24"/>
          <w:lang w:val="uk-UA"/>
        </w:rPr>
        <w:t xml:space="preserve"> Заслухавши та обговоривши  </w:t>
      </w:r>
      <w:r w:rsidR="00C3050E" w:rsidRPr="007D6B44">
        <w:rPr>
          <w:rFonts w:ascii="Times New Roman" w:hAnsi="Times New Roman" w:cs="Times New Roman"/>
          <w:sz w:val="24"/>
          <w:szCs w:val="24"/>
          <w:lang w:val="uk-UA"/>
        </w:rPr>
        <w:t>інформацію  завідувача трудовим архівом</w:t>
      </w:r>
      <w:r w:rsidR="00C305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050E" w:rsidRPr="007D6B44">
        <w:rPr>
          <w:rFonts w:ascii="Times New Roman" w:hAnsi="Times New Roman" w:cs="Times New Roman"/>
          <w:sz w:val="24"/>
          <w:szCs w:val="24"/>
          <w:lang w:val="uk-UA"/>
        </w:rPr>
        <w:t>Христофорової Т.В. про виконання  «Програми забезпечення функціонування Новоушицького трудового архіву на 2018-2020 роки» за 2018 рік, керуючись Законом України "</w:t>
      </w:r>
      <w:r w:rsidR="00C3050E" w:rsidRPr="0031676A">
        <w:rPr>
          <w:rFonts w:ascii="Times New Roman" w:hAnsi="Times New Roman" w:cs="Times New Roman"/>
          <w:sz w:val="24"/>
          <w:szCs w:val="24"/>
          <w:lang w:val="uk-UA"/>
        </w:rPr>
        <w:t xml:space="preserve"> Про місцеве самоврядування в Україні" від 21.05.1997 року </w:t>
      </w:r>
      <w:r w:rsidR="00C3050E" w:rsidRPr="0031676A">
        <w:rPr>
          <w:rFonts w:ascii="Times New Roman" w:hAnsi="Times New Roman" w:cs="Times New Roman"/>
          <w:sz w:val="24"/>
          <w:szCs w:val="24"/>
        </w:rPr>
        <w:t>N</w:t>
      </w:r>
      <w:r w:rsidR="00C3050E" w:rsidRPr="0031676A">
        <w:rPr>
          <w:rFonts w:ascii="Times New Roman" w:hAnsi="Times New Roman" w:cs="Times New Roman"/>
          <w:sz w:val="24"/>
          <w:szCs w:val="24"/>
          <w:lang w:val="uk-UA"/>
        </w:rPr>
        <w:t xml:space="preserve">280/97-ВР (із змінами та доповненнями), виконавчий комітет селищної ради </w:t>
      </w:r>
    </w:p>
    <w:p w:rsidR="00C3050E" w:rsidRPr="00282338" w:rsidRDefault="005B6BE1" w:rsidP="0028233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</w:t>
      </w:r>
      <w:r w:rsidR="00C3050E" w:rsidRPr="00282338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ВИРІШИВ:</w:t>
      </w:r>
    </w:p>
    <w:p w:rsidR="00C3050E" w:rsidRPr="0031676A" w:rsidRDefault="00C3050E" w:rsidP="0031676A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3050E" w:rsidRPr="0031676A" w:rsidRDefault="00C3050E" w:rsidP="002823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1676A">
        <w:rPr>
          <w:rFonts w:ascii="Times New Roman" w:hAnsi="Times New Roman" w:cs="Times New Roman"/>
          <w:sz w:val="24"/>
          <w:szCs w:val="24"/>
          <w:lang w:val="uk-UA"/>
        </w:rPr>
        <w:t xml:space="preserve">       1.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Погодити виконання </w:t>
      </w:r>
      <w:r w:rsidRPr="007D6B44">
        <w:rPr>
          <w:rFonts w:ascii="Times New Roman" w:hAnsi="Times New Roman" w:cs="Times New Roman"/>
          <w:sz w:val="24"/>
          <w:szCs w:val="24"/>
          <w:lang w:val="uk-UA"/>
        </w:rPr>
        <w:t>«Програми забезпечення функціонування Новоушицького трудового архіву на 2018-2020 роки» за 2018 рік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67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1676A"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 w:rsidRPr="0031676A">
        <w:rPr>
          <w:rFonts w:ascii="Times New Roman" w:hAnsi="Times New Roman" w:cs="Times New Roman"/>
          <w:sz w:val="24"/>
          <w:szCs w:val="24"/>
        </w:rPr>
        <w:t>.</w:t>
      </w:r>
    </w:p>
    <w:p w:rsidR="00C3050E" w:rsidRPr="0031676A" w:rsidRDefault="00C3050E" w:rsidP="0031676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C3050E" w:rsidRPr="0031676A" w:rsidRDefault="00C3050E" w:rsidP="0031676A">
      <w:pPr>
        <w:tabs>
          <w:tab w:val="left" w:pos="1320"/>
          <w:tab w:val="center" w:pos="4819"/>
        </w:tabs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1676A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2.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Заступнику селищного голови з гуманітарних питань Кокареву В.В., </w:t>
      </w:r>
      <w:r w:rsidRPr="007D6B44">
        <w:rPr>
          <w:rFonts w:ascii="Times New Roman" w:hAnsi="Times New Roman" w:cs="Times New Roman"/>
          <w:sz w:val="24"/>
          <w:szCs w:val="24"/>
          <w:lang w:val="uk-UA"/>
        </w:rPr>
        <w:t>завідувач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D6B44">
        <w:rPr>
          <w:rFonts w:ascii="Times New Roman" w:hAnsi="Times New Roman" w:cs="Times New Roman"/>
          <w:sz w:val="24"/>
          <w:szCs w:val="24"/>
          <w:lang w:val="uk-UA"/>
        </w:rPr>
        <w:t xml:space="preserve"> трудовим архівом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6B44">
        <w:rPr>
          <w:rFonts w:ascii="Times New Roman" w:hAnsi="Times New Roman" w:cs="Times New Roman"/>
          <w:sz w:val="24"/>
          <w:szCs w:val="24"/>
          <w:lang w:val="uk-UA"/>
        </w:rPr>
        <w:t>Христофоров</w:t>
      </w:r>
      <w:r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7D6B44">
        <w:rPr>
          <w:rFonts w:ascii="Times New Roman" w:hAnsi="Times New Roman" w:cs="Times New Roman"/>
          <w:sz w:val="24"/>
          <w:szCs w:val="24"/>
          <w:lang w:val="uk-UA"/>
        </w:rPr>
        <w:t xml:space="preserve"> Т.В.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звіт про виконання програми  винести на розгляд найблищої сесії</w:t>
      </w:r>
      <w:r w:rsidRPr="0031676A"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</w:p>
    <w:p w:rsidR="00C3050E" w:rsidRPr="0031676A" w:rsidRDefault="00C3050E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3050E" w:rsidRPr="0031676A" w:rsidRDefault="00C3050E" w:rsidP="0031676A">
      <w:pPr>
        <w:shd w:val="clear" w:color="auto" w:fill="FFFFFF"/>
        <w:tabs>
          <w:tab w:val="left" w:pos="1365"/>
          <w:tab w:val="left" w:pos="6705"/>
        </w:tabs>
        <w:ind w:right="3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1676A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Селищний голова</w:t>
      </w:r>
      <w:r w:rsidRPr="0031676A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О.</w:t>
      </w:r>
      <w:proofErr w:type="spellStart"/>
      <w:r w:rsidRPr="0031676A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Московчук</w:t>
      </w:r>
      <w:proofErr w:type="spellEnd"/>
    </w:p>
    <w:p w:rsidR="00C3050E" w:rsidRPr="0031676A" w:rsidRDefault="00C3050E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3050E" w:rsidRDefault="00C3050E" w:rsidP="0031676A">
      <w:pPr>
        <w:shd w:val="clear" w:color="auto" w:fill="FFFFFF"/>
        <w:ind w:right="38"/>
        <w:jc w:val="center"/>
        <w:rPr>
          <w:lang w:val="uk-UA"/>
        </w:rPr>
      </w:pPr>
    </w:p>
    <w:p w:rsidR="00C3050E" w:rsidRDefault="00C3050E" w:rsidP="0031676A">
      <w:pPr>
        <w:shd w:val="clear" w:color="auto" w:fill="FFFFFF"/>
        <w:ind w:right="38"/>
        <w:jc w:val="center"/>
        <w:rPr>
          <w:lang w:val="uk-UA"/>
        </w:rPr>
      </w:pPr>
    </w:p>
    <w:p w:rsidR="00C3050E" w:rsidRDefault="00C3050E" w:rsidP="0031676A">
      <w:pPr>
        <w:shd w:val="clear" w:color="auto" w:fill="FFFFFF"/>
        <w:ind w:right="38"/>
        <w:jc w:val="center"/>
        <w:rPr>
          <w:lang w:val="uk-UA"/>
        </w:rPr>
      </w:pPr>
    </w:p>
    <w:p w:rsidR="00C3050E" w:rsidRDefault="00C3050E" w:rsidP="0031676A">
      <w:pPr>
        <w:shd w:val="clear" w:color="auto" w:fill="FFFFFF"/>
        <w:ind w:right="38"/>
        <w:jc w:val="center"/>
        <w:rPr>
          <w:lang w:val="uk-UA"/>
        </w:rPr>
      </w:pPr>
    </w:p>
    <w:p w:rsidR="00C3050E" w:rsidRDefault="00C3050E" w:rsidP="0031676A">
      <w:pPr>
        <w:shd w:val="clear" w:color="auto" w:fill="FFFFFF"/>
        <w:ind w:right="38"/>
        <w:jc w:val="center"/>
        <w:rPr>
          <w:lang w:val="uk-UA"/>
        </w:rPr>
      </w:pPr>
    </w:p>
    <w:p w:rsidR="00C3050E" w:rsidRDefault="00C3050E" w:rsidP="0031676A">
      <w:pPr>
        <w:shd w:val="clear" w:color="auto" w:fill="FFFFFF"/>
        <w:ind w:right="38"/>
        <w:jc w:val="center"/>
        <w:rPr>
          <w:lang w:val="uk-UA"/>
        </w:rPr>
      </w:pPr>
    </w:p>
    <w:p w:rsidR="00C3050E" w:rsidRDefault="00C3050E" w:rsidP="0031676A">
      <w:pPr>
        <w:shd w:val="clear" w:color="auto" w:fill="FFFFFF"/>
        <w:ind w:right="38"/>
        <w:jc w:val="center"/>
        <w:rPr>
          <w:lang w:val="uk-UA"/>
        </w:rPr>
      </w:pPr>
    </w:p>
    <w:p w:rsidR="00C3050E" w:rsidRDefault="00C3050E" w:rsidP="0031676A">
      <w:pPr>
        <w:shd w:val="clear" w:color="auto" w:fill="FFFFFF"/>
        <w:ind w:right="38"/>
        <w:jc w:val="center"/>
        <w:rPr>
          <w:lang w:val="uk-UA"/>
        </w:rPr>
      </w:pPr>
    </w:p>
    <w:p w:rsidR="00C3050E" w:rsidRDefault="00C3050E" w:rsidP="0031676A">
      <w:pPr>
        <w:shd w:val="clear" w:color="auto" w:fill="FFFFFF"/>
        <w:ind w:right="38"/>
        <w:jc w:val="center"/>
        <w:rPr>
          <w:lang w:val="uk-UA"/>
        </w:rPr>
      </w:pPr>
    </w:p>
    <w:p w:rsidR="00C3050E" w:rsidRDefault="00C3050E" w:rsidP="0031676A">
      <w:pPr>
        <w:shd w:val="clear" w:color="auto" w:fill="FFFFFF"/>
        <w:ind w:right="38"/>
        <w:jc w:val="center"/>
        <w:rPr>
          <w:lang w:val="uk-UA"/>
        </w:rPr>
      </w:pPr>
    </w:p>
    <w:p w:rsidR="00C3050E" w:rsidRPr="007D6B44" w:rsidRDefault="005B6BE1" w:rsidP="005B6BE1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</w:t>
      </w:r>
      <w:r w:rsidR="00C3050E" w:rsidRPr="007D6B44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виконання програми</w:t>
      </w:r>
    </w:p>
    <w:p w:rsidR="00C3050E" w:rsidRPr="007D6B44" w:rsidRDefault="00C3050E" w:rsidP="007D6B4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D6B44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Забезпечення функціонування Новоушицького Трудового архіву на 2018 – 2020 роки</w:t>
      </w:r>
    </w:p>
    <w:p w:rsidR="00C3050E" w:rsidRPr="007D6B44" w:rsidRDefault="00C3050E" w:rsidP="007D6B44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D6B4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Програмою Забезпечення функціонування Новоушицького трудового архіву було передбачено та затверджено кошти на 2018 рік в сумі: 231,1 тис. гривень, а саме: </w:t>
      </w:r>
    </w:p>
    <w:p w:rsidR="00C3050E" w:rsidRPr="007D6B44" w:rsidRDefault="00C3050E" w:rsidP="007D6B4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D6B44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7D6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B44">
        <w:rPr>
          <w:rFonts w:ascii="Times New Roman" w:hAnsi="Times New Roman" w:cs="Times New Roman"/>
          <w:sz w:val="24"/>
          <w:szCs w:val="24"/>
        </w:rPr>
        <w:t>приладів</w:t>
      </w:r>
      <w:proofErr w:type="spellEnd"/>
      <w:r w:rsidRPr="007D6B4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D6B44">
        <w:rPr>
          <w:rFonts w:ascii="Times New Roman" w:hAnsi="Times New Roman" w:cs="Times New Roman"/>
          <w:sz w:val="24"/>
          <w:szCs w:val="24"/>
        </w:rPr>
        <w:t>вимірювання</w:t>
      </w:r>
      <w:proofErr w:type="spellEnd"/>
      <w:r w:rsidRPr="007D6B44">
        <w:rPr>
          <w:rFonts w:ascii="Times New Roman" w:hAnsi="Times New Roman" w:cs="Times New Roman"/>
          <w:sz w:val="24"/>
          <w:szCs w:val="24"/>
        </w:rPr>
        <w:t xml:space="preserve"> і контролю </w:t>
      </w:r>
      <w:proofErr w:type="spellStart"/>
      <w:r w:rsidRPr="007D6B44">
        <w:rPr>
          <w:rFonts w:ascii="Times New Roman" w:hAnsi="Times New Roman" w:cs="Times New Roman"/>
          <w:sz w:val="24"/>
          <w:szCs w:val="24"/>
        </w:rPr>
        <w:t>волого</w:t>
      </w:r>
      <w:proofErr w:type="spellEnd"/>
      <w:r w:rsidRPr="007D6B44">
        <w:rPr>
          <w:rFonts w:ascii="Times New Roman" w:hAnsi="Times New Roman" w:cs="Times New Roman"/>
          <w:sz w:val="24"/>
          <w:szCs w:val="24"/>
        </w:rPr>
        <w:t>-температурного режиму</w:t>
      </w:r>
      <w:r w:rsidRPr="007D6B44">
        <w:rPr>
          <w:rFonts w:ascii="Times New Roman" w:hAnsi="Times New Roman" w:cs="Times New Roman"/>
          <w:sz w:val="24"/>
          <w:szCs w:val="24"/>
          <w:lang w:val="uk-UA"/>
        </w:rPr>
        <w:t xml:space="preserve"> – 1,0тис</w:t>
      </w:r>
      <w:proofErr w:type="gramStart"/>
      <w:r w:rsidRPr="007D6B44">
        <w:rPr>
          <w:rFonts w:ascii="Times New Roman" w:hAnsi="Times New Roman" w:cs="Times New Roman"/>
          <w:sz w:val="24"/>
          <w:szCs w:val="24"/>
          <w:lang w:val="uk-UA"/>
        </w:rPr>
        <w:t>.г</w:t>
      </w:r>
      <w:proofErr w:type="gramEnd"/>
      <w:r w:rsidRPr="007D6B44">
        <w:rPr>
          <w:rFonts w:ascii="Times New Roman" w:hAnsi="Times New Roman" w:cs="Times New Roman"/>
          <w:sz w:val="24"/>
          <w:szCs w:val="24"/>
          <w:lang w:val="uk-UA"/>
        </w:rPr>
        <w:t>рн.</w:t>
      </w:r>
    </w:p>
    <w:p w:rsidR="00C3050E" w:rsidRPr="007D6B44" w:rsidRDefault="00C3050E" w:rsidP="007D6B4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7D6B44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7D6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B4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7D6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6B44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7D6B44">
        <w:rPr>
          <w:rFonts w:ascii="Times New Roman" w:hAnsi="Times New Roman" w:cs="Times New Roman"/>
          <w:sz w:val="24"/>
          <w:szCs w:val="24"/>
        </w:rPr>
        <w:t>ілактичних</w:t>
      </w:r>
      <w:proofErr w:type="spellEnd"/>
      <w:r w:rsidRPr="007D6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B44">
        <w:rPr>
          <w:rFonts w:ascii="Times New Roman" w:hAnsi="Times New Roman" w:cs="Times New Roman"/>
          <w:sz w:val="24"/>
          <w:szCs w:val="24"/>
        </w:rPr>
        <w:t>випробувань</w:t>
      </w:r>
      <w:proofErr w:type="spellEnd"/>
      <w:r w:rsidRPr="007D6B4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D6B44">
        <w:rPr>
          <w:rFonts w:ascii="Times New Roman" w:hAnsi="Times New Roman" w:cs="Times New Roman"/>
          <w:sz w:val="24"/>
          <w:szCs w:val="24"/>
        </w:rPr>
        <w:t>замірів</w:t>
      </w:r>
      <w:proofErr w:type="spellEnd"/>
      <w:r w:rsidRPr="007D6B44">
        <w:rPr>
          <w:rFonts w:ascii="Times New Roman" w:hAnsi="Times New Roman" w:cs="Times New Roman"/>
          <w:sz w:val="24"/>
          <w:szCs w:val="24"/>
        </w:rPr>
        <w:t xml:space="preserve"> опору </w:t>
      </w:r>
      <w:proofErr w:type="spellStart"/>
      <w:r w:rsidRPr="007D6B44">
        <w:rPr>
          <w:rFonts w:ascii="Times New Roman" w:hAnsi="Times New Roman" w:cs="Times New Roman"/>
          <w:sz w:val="24"/>
          <w:szCs w:val="24"/>
        </w:rPr>
        <w:t>ізоляції</w:t>
      </w:r>
      <w:proofErr w:type="spellEnd"/>
      <w:r w:rsidRPr="007D6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B44">
        <w:rPr>
          <w:rFonts w:ascii="Times New Roman" w:hAnsi="Times New Roman" w:cs="Times New Roman"/>
          <w:sz w:val="24"/>
          <w:szCs w:val="24"/>
        </w:rPr>
        <w:t>електрообладнання</w:t>
      </w:r>
      <w:proofErr w:type="spellEnd"/>
      <w:r w:rsidRPr="007D6B4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D6B44">
        <w:rPr>
          <w:rFonts w:ascii="Times New Roman" w:hAnsi="Times New Roman" w:cs="Times New Roman"/>
          <w:sz w:val="24"/>
          <w:szCs w:val="24"/>
        </w:rPr>
        <w:t>електромереж</w:t>
      </w:r>
      <w:proofErr w:type="spellEnd"/>
      <w:r w:rsidRPr="007D6B44">
        <w:rPr>
          <w:rFonts w:ascii="Times New Roman" w:hAnsi="Times New Roman" w:cs="Times New Roman"/>
          <w:sz w:val="24"/>
          <w:szCs w:val="24"/>
          <w:lang w:val="uk-UA"/>
        </w:rPr>
        <w:t xml:space="preserve"> – 2,0тис.грн.</w:t>
      </w:r>
    </w:p>
    <w:p w:rsidR="00C3050E" w:rsidRPr="007D6B44" w:rsidRDefault="00C3050E" w:rsidP="007D6B4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7D6B44">
        <w:rPr>
          <w:rFonts w:ascii="Times New Roman" w:hAnsi="Times New Roman" w:cs="Times New Roman"/>
          <w:sz w:val="24"/>
          <w:szCs w:val="24"/>
        </w:rPr>
        <w:t>Утримання</w:t>
      </w:r>
      <w:proofErr w:type="spellEnd"/>
      <w:r w:rsidRPr="007D6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B44">
        <w:rPr>
          <w:rFonts w:ascii="Times New Roman" w:hAnsi="Times New Roman" w:cs="Times New Roman"/>
          <w:sz w:val="24"/>
          <w:szCs w:val="24"/>
        </w:rPr>
        <w:t>приміщення</w:t>
      </w:r>
      <w:proofErr w:type="spellEnd"/>
      <w:r w:rsidRPr="007D6B4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7D6B44">
        <w:rPr>
          <w:rFonts w:ascii="Times New Roman" w:hAnsi="Times New Roman" w:cs="Times New Roman"/>
          <w:sz w:val="24"/>
          <w:szCs w:val="24"/>
        </w:rPr>
        <w:t>арх</w:t>
      </w:r>
      <w:proofErr w:type="gramEnd"/>
      <w:r w:rsidRPr="007D6B44">
        <w:rPr>
          <w:rFonts w:ascii="Times New Roman" w:hAnsi="Times New Roman" w:cs="Times New Roman"/>
          <w:sz w:val="24"/>
          <w:szCs w:val="24"/>
        </w:rPr>
        <w:t>іву</w:t>
      </w:r>
      <w:proofErr w:type="spellEnd"/>
      <w:r w:rsidRPr="007D6B4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7D6B44">
        <w:rPr>
          <w:rFonts w:ascii="Times New Roman" w:hAnsi="Times New Roman" w:cs="Times New Roman"/>
          <w:sz w:val="24"/>
          <w:szCs w:val="24"/>
        </w:rPr>
        <w:t xml:space="preserve">  плата</w:t>
      </w:r>
      <w:r w:rsidRPr="007D6B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6B44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7D6B44">
        <w:rPr>
          <w:rFonts w:ascii="Times New Roman" w:hAnsi="Times New Roman" w:cs="Times New Roman"/>
          <w:sz w:val="24"/>
          <w:szCs w:val="24"/>
        </w:rPr>
        <w:t>електроенергію</w:t>
      </w:r>
      <w:proofErr w:type="spellEnd"/>
      <w:r w:rsidRPr="007D6B44">
        <w:rPr>
          <w:rFonts w:ascii="Times New Roman" w:hAnsi="Times New Roman" w:cs="Times New Roman"/>
          <w:sz w:val="24"/>
          <w:szCs w:val="24"/>
          <w:lang w:val="uk-UA"/>
        </w:rPr>
        <w:t>- 4,6тис.грн.</w:t>
      </w:r>
    </w:p>
    <w:p w:rsidR="00C3050E" w:rsidRPr="007D6B44" w:rsidRDefault="00C3050E" w:rsidP="007D6B4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D6B44">
        <w:rPr>
          <w:rFonts w:ascii="Times New Roman" w:hAnsi="Times New Roman" w:cs="Times New Roman"/>
          <w:sz w:val="24"/>
          <w:szCs w:val="24"/>
          <w:lang w:val="uk-UA"/>
        </w:rPr>
        <w:t>Плата за</w:t>
      </w:r>
      <w:r w:rsidRPr="007D6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B44">
        <w:rPr>
          <w:rFonts w:ascii="Times New Roman" w:hAnsi="Times New Roman" w:cs="Times New Roman"/>
          <w:sz w:val="24"/>
          <w:szCs w:val="24"/>
        </w:rPr>
        <w:t>опалення</w:t>
      </w:r>
      <w:proofErr w:type="spellEnd"/>
      <w:r w:rsidRPr="007D6B44">
        <w:rPr>
          <w:rFonts w:ascii="Times New Roman" w:hAnsi="Times New Roman" w:cs="Times New Roman"/>
          <w:sz w:val="24"/>
          <w:szCs w:val="24"/>
          <w:lang w:val="uk-UA"/>
        </w:rPr>
        <w:t xml:space="preserve">  - 6,0тис.грн.</w:t>
      </w:r>
    </w:p>
    <w:p w:rsidR="00C3050E" w:rsidRPr="007D6B44" w:rsidRDefault="00C3050E" w:rsidP="007D6B44">
      <w:pPr>
        <w:framePr w:hSpace="180" w:wrap="auto" w:vAnchor="text" w:hAnchor="margin" w:xAlign="right" w:y="3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050E" w:rsidRPr="007D6B44" w:rsidRDefault="00C3050E" w:rsidP="007D6B4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D6B44">
        <w:rPr>
          <w:rFonts w:ascii="Times New Roman" w:hAnsi="Times New Roman" w:cs="Times New Roman"/>
          <w:sz w:val="24"/>
          <w:szCs w:val="24"/>
          <w:lang w:val="uk-UA"/>
        </w:rPr>
        <w:t>Оплата послуг(крім комунальних – 4,5тис.грн.</w:t>
      </w:r>
    </w:p>
    <w:p w:rsidR="00C3050E" w:rsidRPr="007D6B44" w:rsidRDefault="00C3050E" w:rsidP="007D6B4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D6B44">
        <w:rPr>
          <w:rFonts w:ascii="Times New Roman" w:hAnsi="Times New Roman" w:cs="Times New Roman"/>
          <w:sz w:val="24"/>
          <w:szCs w:val="24"/>
          <w:lang w:val="uk-UA"/>
        </w:rPr>
        <w:t>Оплата за воду та водовідведення – 0,6тис.грн.</w:t>
      </w:r>
    </w:p>
    <w:p w:rsidR="00C3050E" w:rsidRPr="007D6B44" w:rsidRDefault="00C3050E" w:rsidP="007D6B4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7D6B44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7D6B4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D6B44">
        <w:rPr>
          <w:rFonts w:ascii="Times New Roman" w:hAnsi="Times New Roman" w:cs="Times New Roman"/>
          <w:sz w:val="24"/>
          <w:szCs w:val="24"/>
        </w:rPr>
        <w:t>заправці</w:t>
      </w:r>
      <w:proofErr w:type="spellEnd"/>
      <w:r w:rsidRPr="007D6B44">
        <w:rPr>
          <w:rFonts w:ascii="Times New Roman" w:hAnsi="Times New Roman" w:cs="Times New Roman"/>
          <w:sz w:val="24"/>
          <w:szCs w:val="24"/>
        </w:rPr>
        <w:t xml:space="preserve"> картридж</w:t>
      </w:r>
      <w:r w:rsidRPr="007D6B44">
        <w:rPr>
          <w:rFonts w:ascii="Times New Roman" w:hAnsi="Times New Roman" w:cs="Times New Roman"/>
          <w:sz w:val="24"/>
          <w:szCs w:val="24"/>
          <w:lang w:val="uk-UA"/>
        </w:rPr>
        <w:t>а та заміна фото барабана – 0,6тис</w:t>
      </w:r>
      <w:proofErr w:type="gramStart"/>
      <w:r w:rsidRPr="007D6B44">
        <w:rPr>
          <w:rFonts w:ascii="Times New Roman" w:hAnsi="Times New Roman" w:cs="Times New Roman"/>
          <w:sz w:val="24"/>
          <w:szCs w:val="24"/>
          <w:lang w:val="uk-UA"/>
        </w:rPr>
        <w:t>.г</w:t>
      </w:r>
      <w:proofErr w:type="gramEnd"/>
      <w:r w:rsidRPr="007D6B44">
        <w:rPr>
          <w:rFonts w:ascii="Times New Roman" w:hAnsi="Times New Roman" w:cs="Times New Roman"/>
          <w:sz w:val="24"/>
          <w:szCs w:val="24"/>
          <w:lang w:val="uk-UA"/>
        </w:rPr>
        <w:t>рн.</w:t>
      </w:r>
    </w:p>
    <w:p w:rsidR="00C3050E" w:rsidRPr="007D6B44" w:rsidRDefault="00C3050E" w:rsidP="007D6B4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7D6B44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7D6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B44">
        <w:rPr>
          <w:rFonts w:ascii="Times New Roman" w:hAnsi="Times New Roman" w:cs="Times New Roman"/>
          <w:sz w:val="24"/>
          <w:szCs w:val="24"/>
        </w:rPr>
        <w:t>канцтоварів</w:t>
      </w:r>
      <w:proofErr w:type="spellEnd"/>
      <w:r w:rsidRPr="007D6B44">
        <w:rPr>
          <w:rFonts w:ascii="Times New Roman" w:hAnsi="Times New Roman" w:cs="Times New Roman"/>
          <w:sz w:val="24"/>
          <w:szCs w:val="24"/>
          <w:lang w:val="uk-UA"/>
        </w:rPr>
        <w:t xml:space="preserve">  - 1,0тис</w:t>
      </w:r>
      <w:proofErr w:type="gramStart"/>
      <w:r w:rsidRPr="007D6B44">
        <w:rPr>
          <w:rFonts w:ascii="Times New Roman" w:hAnsi="Times New Roman" w:cs="Times New Roman"/>
          <w:sz w:val="24"/>
          <w:szCs w:val="24"/>
          <w:lang w:val="uk-UA"/>
        </w:rPr>
        <w:t>.г</w:t>
      </w:r>
      <w:proofErr w:type="gramEnd"/>
      <w:r w:rsidRPr="007D6B44">
        <w:rPr>
          <w:rFonts w:ascii="Times New Roman" w:hAnsi="Times New Roman" w:cs="Times New Roman"/>
          <w:sz w:val="24"/>
          <w:szCs w:val="24"/>
          <w:lang w:val="uk-UA"/>
        </w:rPr>
        <w:t>рн.</w:t>
      </w:r>
    </w:p>
    <w:p w:rsidR="00C3050E" w:rsidRPr="007D6B44" w:rsidRDefault="00C3050E" w:rsidP="007D6B4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7D6B44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Pr="007D6B44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Pr="007D6B44">
        <w:rPr>
          <w:rFonts w:ascii="Times New Roman" w:hAnsi="Times New Roman" w:cs="Times New Roman"/>
          <w:sz w:val="24"/>
          <w:szCs w:val="24"/>
        </w:rPr>
        <w:t>орендованих</w:t>
      </w:r>
      <w:proofErr w:type="spellEnd"/>
      <w:r w:rsidRPr="007D6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B44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7D6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B44">
        <w:rPr>
          <w:rFonts w:ascii="Times New Roman" w:hAnsi="Times New Roman" w:cs="Times New Roman"/>
          <w:sz w:val="24"/>
          <w:szCs w:val="24"/>
        </w:rPr>
        <w:t>кімнат</w:t>
      </w:r>
      <w:proofErr w:type="spellEnd"/>
      <w:r w:rsidRPr="007D6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6B44">
        <w:rPr>
          <w:rFonts w:ascii="Times New Roman" w:hAnsi="Times New Roman" w:cs="Times New Roman"/>
          <w:sz w:val="24"/>
          <w:szCs w:val="24"/>
        </w:rPr>
        <w:t>арх</w:t>
      </w:r>
      <w:proofErr w:type="gramEnd"/>
      <w:r w:rsidRPr="007D6B44">
        <w:rPr>
          <w:rFonts w:ascii="Times New Roman" w:hAnsi="Times New Roman" w:cs="Times New Roman"/>
          <w:sz w:val="24"/>
          <w:szCs w:val="24"/>
        </w:rPr>
        <w:t>іву</w:t>
      </w:r>
      <w:proofErr w:type="spellEnd"/>
      <w:r w:rsidRPr="007D6B44">
        <w:rPr>
          <w:rFonts w:ascii="Times New Roman" w:hAnsi="Times New Roman" w:cs="Times New Roman"/>
          <w:sz w:val="24"/>
          <w:szCs w:val="24"/>
          <w:lang w:val="uk-UA"/>
        </w:rPr>
        <w:t xml:space="preserve">(заміна віконного блока ),(заміна вхідних дверей в архівосховищі . – 15,0тис.грн. </w:t>
      </w:r>
    </w:p>
    <w:p w:rsidR="00C3050E" w:rsidRPr="007D6B44" w:rsidRDefault="00C3050E" w:rsidP="007D6B4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7D6B44">
        <w:rPr>
          <w:rFonts w:ascii="Times New Roman" w:hAnsi="Times New Roman" w:cs="Times New Roman"/>
          <w:sz w:val="24"/>
          <w:szCs w:val="24"/>
        </w:rPr>
        <w:t>Оновлення</w:t>
      </w:r>
      <w:proofErr w:type="spellEnd"/>
      <w:r w:rsidRPr="007D6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B44">
        <w:rPr>
          <w:rFonts w:ascii="Times New Roman" w:hAnsi="Times New Roman" w:cs="Times New Roman"/>
          <w:sz w:val="24"/>
          <w:szCs w:val="24"/>
        </w:rPr>
        <w:t>електропроводки</w:t>
      </w:r>
      <w:proofErr w:type="spellEnd"/>
      <w:r w:rsidRPr="007D6B4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7D6B44">
        <w:rPr>
          <w:rFonts w:ascii="Times New Roman" w:hAnsi="Times New Roman" w:cs="Times New Roman"/>
          <w:sz w:val="24"/>
          <w:szCs w:val="24"/>
        </w:rPr>
        <w:t>арх</w:t>
      </w:r>
      <w:proofErr w:type="gramEnd"/>
      <w:r w:rsidRPr="007D6B44">
        <w:rPr>
          <w:rFonts w:ascii="Times New Roman" w:hAnsi="Times New Roman" w:cs="Times New Roman"/>
          <w:sz w:val="24"/>
          <w:szCs w:val="24"/>
        </w:rPr>
        <w:t>івосховищі</w:t>
      </w:r>
      <w:proofErr w:type="spellEnd"/>
      <w:r w:rsidRPr="007D6B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6B44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7D6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B44">
        <w:rPr>
          <w:rFonts w:ascii="Times New Roman" w:hAnsi="Times New Roman" w:cs="Times New Roman"/>
          <w:sz w:val="24"/>
          <w:szCs w:val="24"/>
        </w:rPr>
        <w:t>енергозберігаючих</w:t>
      </w:r>
      <w:proofErr w:type="spellEnd"/>
      <w:r w:rsidRPr="007D6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B44">
        <w:rPr>
          <w:rFonts w:ascii="Times New Roman" w:hAnsi="Times New Roman" w:cs="Times New Roman"/>
          <w:sz w:val="24"/>
          <w:szCs w:val="24"/>
        </w:rPr>
        <w:t>лампочок</w:t>
      </w:r>
      <w:proofErr w:type="spellEnd"/>
      <w:r w:rsidRPr="007D6B44">
        <w:rPr>
          <w:rFonts w:ascii="Times New Roman" w:hAnsi="Times New Roman" w:cs="Times New Roman"/>
          <w:sz w:val="24"/>
          <w:szCs w:val="24"/>
          <w:lang w:val="uk-UA"/>
        </w:rPr>
        <w:t xml:space="preserve"> – 2,0тис.грн.</w:t>
      </w:r>
    </w:p>
    <w:p w:rsidR="00C3050E" w:rsidRPr="007D6B44" w:rsidRDefault="00C3050E" w:rsidP="007D6B4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7D6B44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7D6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B44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7D6B4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D6B44">
        <w:rPr>
          <w:rFonts w:ascii="Times New Roman" w:hAnsi="Times New Roman" w:cs="Times New Roman"/>
          <w:sz w:val="24"/>
          <w:szCs w:val="24"/>
        </w:rPr>
        <w:t>знепилення</w:t>
      </w:r>
      <w:proofErr w:type="spellEnd"/>
      <w:r w:rsidRPr="007D6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B44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7D6B4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D6B44"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 w:rsidRPr="007D6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6B44">
        <w:rPr>
          <w:rFonts w:ascii="Times New Roman" w:hAnsi="Times New Roman" w:cs="Times New Roman"/>
          <w:sz w:val="24"/>
          <w:szCs w:val="24"/>
        </w:rPr>
        <w:t>арх</w:t>
      </w:r>
      <w:proofErr w:type="gramEnd"/>
      <w:r w:rsidRPr="007D6B44">
        <w:rPr>
          <w:rFonts w:ascii="Times New Roman" w:hAnsi="Times New Roman" w:cs="Times New Roman"/>
          <w:sz w:val="24"/>
          <w:szCs w:val="24"/>
        </w:rPr>
        <w:t>іву</w:t>
      </w:r>
      <w:proofErr w:type="spellEnd"/>
      <w:r w:rsidRPr="007D6B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6B44">
        <w:rPr>
          <w:rFonts w:ascii="Times New Roman" w:hAnsi="Times New Roman" w:cs="Times New Roman"/>
          <w:sz w:val="24"/>
          <w:szCs w:val="24"/>
        </w:rPr>
        <w:t>пилосос</w:t>
      </w:r>
      <w:proofErr w:type="spellEnd"/>
      <w:r w:rsidRPr="007D6B44">
        <w:rPr>
          <w:rFonts w:ascii="Times New Roman" w:hAnsi="Times New Roman" w:cs="Times New Roman"/>
          <w:sz w:val="24"/>
          <w:szCs w:val="24"/>
        </w:rPr>
        <w:t xml:space="preserve">, швабра, </w:t>
      </w:r>
      <w:bookmarkStart w:id="0" w:name="_GoBack"/>
      <w:proofErr w:type="spellStart"/>
      <w:r w:rsidRPr="007D6B44">
        <w:rPr>
          <w:rFonts w:ascii="Times New Roman" w:hAnsi="Times New Roman" w:cs="Times New Roman"/>
          <w:sz w:val="24"/>
          <w:szCs w:val="24"/>
        </w:rPr>
        <w:t>відро</w:t>
      </w:r>
      <w:proofErr w:type="spellEnd"/>
      <w:r w:rsidRPr="007D6B44">
        <w:rPr>
          <w:rFonts w:ascii="Times New Roman" w:hAnsi="Times New Roman" w:cs="Times New Roman"/>
          <w:sz w:val="24"/>
          <w:szCs w:val="24"/>
        </w:rPr>
        <w:t>)</w:t>
      </w:r>
      <w:r w:rsidRPr="007D6B44">
        <w:rPr>
          <w:rFonts w:ascii="Times New Roman" w:hAnsi="Times New Roman" w:cs="Times New Roman"/>
          <w:sz w:val="24"/>
          <w:szCs w:val="24"/>
          <w:lang w:val="uk-UA"/>
        </w:rPr>
        <w:t xml:space="preserve"> – 0,25тис.грн.</w:t>
      </w:r>
    </w:p>
    <w:bookmarkEnd w:id="0"/>
    <w:p w:rsidR="00C3050E" w:rsidRPr="007D6B44" w:rsidRDefault="00C3050E" w:rsidP="007D6B44">
      <w:pPr>
        <w:framePr w:hSpace="180" w:wrap="auto" w:vAnchor="text" w:hAnchor="margin" w:xAlign="right" w:y="38"/>
        <w:jc w:val="both"/>
        <w:rPr>
          <w:rFonts w:ascii="Times New Roman" w:hAnsi="Times New Roman" w:cs="Times New Roman"/>
          <w:sz w:val="24"/>
          <w:szCs w:val="24"/>
        </w:rPr>
      </w:pPr>
      <w:r w:rsidRPr="007D6B44">
        <w:rPr>
          <w:rFonts w:ascii="Times New Roman" w:hAnsi="Times New Roman" w:cs="Times New Roman"/>
          <w:sz w:val="24"/>
          <w:szCs w:val="24"/>
          <w:lang w:val="uk-UA"/>
        </w:rPr>
        <w:t xml:space="preserve">    -   </w:t>
      </w:r>
      <w:proofErr w:type="spellStart"/>
      <w:r w:rsidRPr="007D6B44">
        <w:rPr>
          <w:rFonts w:ascii="Times New Roman" w:hAnsi="Times New Roman" w:cs="Times New Roman"/>
          <w:sz w:val="24"/>
          <w:szCs w:val="24"/>
        </w:rPr>
        <w:t>Утримання</w:t>
      </w:r>
      <w:proofErr w:type="spellEnd"/>
      <w:r w:rsidRPr="007D6B44">
        <w:rPr>
          <w:rFonts w:ascii="Times New Roman" w:hAnsi="Times New Roman" w:cs="Times New Roman"/>
          <w:sz w:val="24"/>
          <w:szCs w:val="24"/>
        </w:rPr>
        <w:t xml:space="preserve"> персоналу трудового </w:t>
      </w:r>
      <w:proofErr w:type="spellStart"/>
      <w:r w:rsidRPr="007D6B44">
        <w:rPr>
          <w:rFonts w:ascii="Times New Roman" w:hAnsi="Times New Roman" w:cs="Times New Roman"/>
          <w:sz w:val="24"/>
          <w:szCs w:val="24"/>
        </w:rPr>
        <w:t>архіву</w:t>
      </w:r>
      <w:proofErr w:type="spellEnd"/>
      <w:r w:rsidRPr="007D6B44">
        <w:rPr>
          <w:rFonts w:ascii="Times New Roman" w:hAnsi="Times New Roman" w:cs="Times New Roman"/>
          <w:sz w:val="24"/>
          <w:szCs w:val="24"/>
        </w:rPr>
        <w:t xml:space="preserve">  2 </w:t>
      </w:r>
      <w:proofErr w:type="spellStart"/>
      <w:r w:rsidRPr="007D6B44">
        <w:rPr>
          <w:rFonts w:ascii="Times New Roman" w:hAnsi="Times New Roman" w:cs="Times New Roman"/>
          <w:sz w:val="24"/>
          <w:szCs w:val="24"/>
        </w:rPr>
        <w:t>одиниці</w:t>
      </w:r>
      <w:proofErr w:type="spellEnd"/>
      <w:r w:rsidRPr="007D6B44">
        <w:rPr>
          <w:rFonts w:ascii="Times New Roman" w:hAnsi="Times New Roman" w:cs="Times New Roman"/>
          <w:sz w:val="24"/>
          <w:szCs w:val="24"/>
        </w:rPr>
        <w:t>:</w:t>
      </w:r>
    </w:p>
    <w:p w:rsidR="00C3050E" w:rsidRPr="007D6B44" w:rsidRDefault="00C3050E" w:rsidP="007D6B44">
      <w:pPr>
        <w:framePr w:hSpace="180" w:wrap="auto" w:vAnchor="text" w:hAnchor="margin" w:xAlign="right" w:y="3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D6B44">
        <w:rPr>
          <w:rFonts w:ascii="Times New Roman" w:hAnsi="Times New Roman" w:cs="Times New Roman"/>
          <w:sz w:val="24"/>
          <w:szCs w:val="24"/>
          <w:lang w:val="uk-UA"/>
        </w:rPr>
        <w:t xml:space="preserve">         Завідувач архівом - 1 ,Архіваріус – 1       - 193,6тис.грн.</w:t>
      </w:r>
    </w:p>
    <w:p w:rsidR="00C3050E" w:rsidRPr="007D6B44" w:rsidRDefault="00C3050E" w:rsidP="007D6B44">
      <w:pPr>
        <w:framePr w:hSpace="180" w:wrap="auto" w:vAnchor="text" w:hAnchor="margin" w:xAlign="right" w:y="38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050E" w:rsidRPr="007D6B44" w:rsidRDefault="00C3050E" w:rsidP="007D6B4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D6B4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</w:t>
      </w:r>
      <w:r w:rsidRPr="007D6B44">
        <w:rPr>
          <w:rFonts w:ascii="Times New Roman" w:hAnsi="Times New Roman" w:cs="Times New Roman"/>
          <w:sz w:val="24"/>
          <w:szCs w:val="24"/>
          <w:lang w:val="uk-UA"/>
        </w:rPr>
        <w:t xml:space="preserve">  На  2018 рік </w:t>
      </w:r>
      <w:proofErr w:type="spellStart"/>
      <w:r w:rsidRPr="007D6B44">
        <w:rPr>
          <w:rFonts w:ascii="Times New Roman" w:hAnsi="Times New Roman" w:cs="Times New Roman"/>
          <w:sz w:val="24"/>
          <w:szCs w:val="24"/>
          <w:lang w:val="uk-UA"/>
        </w:rPr>
        <w:t>Новоушицькому</w:t>
      </w:r>
      <w:proofErr w:type="spellEnd"/>
      <w:r w:rsidRPr="007D6B44">
        <w:rPr>
          <w:rFonts w:ascii="Times New Roman" w:hAnsi="Times New Roman" w:cs="Times New Roman"/>
          <w:sz w:val="24"/>
          <w:szCs w:val="24"/>
          <w:lang w:val="uk-UA"/>
        </w:rPr>
        <w:t xml:space="preserve"> трудовому архіву було затверджено планом використання бюджетних коштів : </w:t>
      </w:r>
      <w:r w:rsidRPr="007D6B44">
        <w:rPr>
          <w:rFonts w:ascii="Times New Roman" w:hAnsi="Times New Roman" w:cs="Times New Roman"/>
          <w:b/>
          <w:bCs/>
          <w:sz w:val="24"/>
          <w:szCs w:val="24"/>
          <w:lang w:val="uk-UA"/>
        </w:rPr>
        <w:t>218744,00грн.</w:t>
      </w:r>
      <w:r w:rsidRPr="007D6B44">
        <w:rPr>
          <w:rFonts w:ascii="Times New Roman" w:hAnsi="Times New Roman" w:cs="Times New Roman"/>
          <w:sz w:val="24"/>
          <w:szCs w:val="24"/>
          <w:lang w:val="uk-UA"/>
        </w:rPr>
        <w:t xml:space="preserve">, а профінансовано: </w:t>
      </w:r>
      <w:r w:rsidRPr="007D6B44">
        <w:rPr>
          <w:rFonts w:ascii="Times New Roman" w:hAnsi="Times New Roman" w:cs="Times New Roman"/>
          <w:b/>
          <w:bCs/>
          <w:sz w:val="24"/>
          <w:szCs w:val="24"/>
          <w:lang w:val="uk-UA"/>
        </w:rPr>
        <w:t>218689,66грн : видатки за 2018 рік становлять:</w:t>
      </w:r>
    </w:p>
    <w:p w:rsidR="00C3050E" w:rsidRPr="007D6B44" w:rsidRDefault="00C3050E" w:rsidP="007D6B4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D6B44">
        <w:rPr>
          <w:rFonts w:ascii="Times New Roman" w:hAnsi="Times New Roman" w:cs="Times New Roman"/>
          <w:sz w:val="24"/>
          <w:szCs w:val="24"/>
          <w:lang w:val="uk-UA"/>
        </w:rPr>
        <w:t xml:space="preserve"> - заробітна плата  -                                     -  160562,99грн.</w:t>
      </w:r>
    </w:p>
    <w:p w:rsidR="00C3050E" w:rsidRPr="007D6B44" w:rsidRDefault="00C3050E" w:rsidP="007D6B4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D6B44">
        <w:rPr>
          <w:rFonts w:ascii="Times New Roman" w:hAnsi="Times New Roman" w:cs="Times New Roman"/>
          <w:sz w:val="24"/>
          <w:szCs w:val="24"/>
          <w:lang w:val="uk-UA"/>
        </w:rPr>
        <w:t xml:space="preserve"> - нарахування на заробітну плату            -   35094,00грн.</w:t>
      </w:r>
    </w:p>
    <w:p w:rsidR="00C3050E" w:rsidRPr="007D6B44" w:rsidRDefault="00C3050E" w:rsidP="007D6B4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D6B44">
        <w:rPr>
          <w:rFonts w:ascii="Times New Roman" w:hAnsi="Times New Roman" w:cs="Times New Roman"/>
          <w:sz w:val="24"/>
          <w:szCs w:val="24"/>
          <w:lang w:val="uk-UA"/>
        </w:rPr>
        <w:t>- предмети, матеріали, обладнання та інвентар – 8922,20грн.</w:t>
      </w:r>
    </w:p>
    <w:p w:rsidR="00C3050E" w:rsidRPr="007D6B44" w:rsidRDefault="00C3050E" w:rsidP="007D6B4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D6B44">
        <w:rPr>
          <w:rFonts w:ascii="Times New Roman" w:hAnsi="Times New Roman" w:cs="Times New Roman"/>
          <w:sz w:val="24"/>
          <w:szCs w:val="24"/>
          <w:lang w:val="uk-UA"/>
        </w:rPr>
        <w:t>- оплата послуг (крім комунальних)         - 5038,90грн.</w:t>
      </w:r>
    </w:p>
    <w:p w:rsidR="00C3050E" w:rsidRPr="007D6B44" w:rsidRDefault="00C3050E" w:rsidP="007D6B4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D6B44">
        <w:rPr>
          <w:rFonts w:ascii="Times New Roman" w:hAnsi="Times New Roman" w:cs="Times New Roman"/>
          <w:sz w:val="24"/>
          <w:szCs w:val="24"/>
          <w:lang w:val="uk-UA"/>
        </w:rPr>
        <w:t>- оплата водопостачання та водовідведення – 448,56грн.</w:t>
      </w:r>
    </w:p>
    <w:p w:rsidR="00C3050E" w:rsidRPr="007D6B44" w:rsidRDefault="00C3050E" w:rsidP="007D6B4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D6B44">
        <w:rPr>
          <w:rFonts w:ascii="Times New Roman" w:hAnsi="Times New Roman" w:cs="Times New Roman"/>
          <w:sz w:val="24"/>
          <w:szCs w:val="24"/>
          <w:lang w:val="uk-UA"/>
        </w:rPr>
        <w:t>- оплата електроенергії                               - 3415,92грн.</w:t>
      </w:r>
    </w:p>
    <w:p w:rsidR="00C3050E" w:rsidRPr="007D6B44" w:rsidRDefault="00C3050E" w:rsidP="007D6B4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D6B44">
        <w:rPr>
          <w:rFonts w:ascii="Times New Roman" w:hAnsi="Times New Roman" w:cs="Times New Roman"/>
          <w:sz w:val="24"/>
          <w:szCs w:val="24"/>
          <w:lang w:val="uk-UA"/>
        </w:rPr>
        <w:t>- оплата природного газу                            - 5207,09грн</w:t>
      </w:r>
    </w:p>
    <w:p w:rsidR="00C3050E" w:rsidRPr="007D6B44" w:rsidRDefault="00C3050E" w:rsidP="007D6B4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D6B44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7D6B44">
        <w:rPr>
          <w:rFonts w:ascii="Times New Roman" w:hAnsi="Times New Roman" w:cs="Times New Roman"/>
          <w:sz w:val="24"/>
          <w:szCs w:val="24"/>
          <w:lang w:val="uk-UA"/>
        </w:rPr>
        <w:t>Премети</w:t>
      </w:r>
      <w:proofErr w:type="spellEnd"/>
      <w:r w:rsidRPr="007D6B44">
        <w:rPr>
          <w:rFonts w:ascii="Times New Roman" w:hAnsi="Times New Roman" w:cs="Times New Roman"/>
          <w:sz w:val="24"/>
          <w:szCs w:val="24"/>
          <w:lang w:val="uk-UA"/>
        </w:rPr>
        <w:t>, матеріали, обладнання та інвентар – 8922,20грн. :</w:t>
      </w:r>
    </w:p>
    <w:p w:rsidR="00C3050E" w:rsidRPr="007D6B44" w:rsidRDefault="00C3050E" w:rsidP="007D6B4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D6B44">
        <w:rPr>
          <w:rFonts w:ascii="Times New Roman" w:hAnsi="Times New Roman" w:cs="Times New Roman"/>
          <w:sz w:val="24"/>
          <w:szCs w:val="24"/>
          <w:lang w:val="uk-UA"/>
        </w:rPr>
        <w:t xml:space="preserve"> - канцелярські товари – 1394,20грн.</w:t>
      </w:r>
    </w:p>
    <w:p w:rsidR="00C3050E" w:rsidRPr="007D6B44" w:rsidRDefault="00C3050E" w:rsidP="007D6B4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D6B44">
        <w:rPr>
          <w:rFonts w:ascii="Times New Roman" w:hAnsi="Times New Roman" w:cs="Times New Roman"/>
          <w:sz w:val="24"/>
          <w:szCs w:val="24"/>
          <w:lang w:val="uk-UA"/>
        </w:rPr>
        <w:t xml:space="preserve"> - вогнегасники              - 780,00грн.</w:t>
      </w:r>
    </w:p>
    <w:p w:rsidR="00C3050E" w:rsidRPr="007D6B44" w:rsidRDefault="00C3050E" w:rsidP="007D6B4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D6B44">
        <w:rPr>
          <w:rFonts w:ascii="Times New Roman" w:hAnsi="Times New Roman" w:cs="Times New Roman"/>
          <w:sz w:val="24"/>
          <w:szCs w:val="24"/>
          <w:lang w:val="uk-UA"/>
        </w:rPr>
        <w:t xml:space="preserve"> - двері металеві             - 5500,00грн.</w:t>
      </w:r>
    </w:p>
    <w:p w:rsidR="00C3050E" w:rsidRPr="007D6B44" w:rsidRDefault="00C3050E" w:rsidP="007D6B4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D6B44">
        <w:rPr>
          <w:rFonts w:ascii="Times New Roman" w:hAnsi="Times New Roman" w:cs="Times New Roman"/>
          <w:sz w:val="24"/>
          <w:szCs w:val="24"/>
          <w:lang w:val="uk-UA"/>
        </w:rPr>
        <w:t xml:space="preserve"> - лампи LED                  - 1248,00грн</w:t>
      </w:r>
    </w:p>
    <w:p w:rsidR="00C3050E" w:rsidRPr="007D6B44" w:rsidRDefault="00C3050E" w:rsidP="007D6B4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D6B44">
        <w:rPr>
          <w:rFonts w:ascii="Times New Roman" w:hAnsi="Times New Roman" w:cs="Times New Roman"/>
          <w:sz w:val="24"/>
          <w:szCs w:val="24"/>
          <w:lang w:val="uk-UA"/>
        </w:rPr>
        <w:t xml:space="preserve">   – Оплата послуг (крім комунальних) – 5038,90грн. </w:t>
      </w:r>
    </w:p>
    <w:p w:rsidR="00C3050E" w:rsidRPr="007D6B44" w:rsidRDefault="00C3050E" w:rsidP="007D6B4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D6B44">
        <w:rPr>
          <w:rFonts w:ascii="Times New Roman" w:hAnsi="Times New Roman" w:cs="Times New Roman"/>
          <w:sz w:val="24"/>
          <w:szCs w:val="24"/>
          <w:lang w:val="uk-UA"/>
        </w:rPr>
        <w:t xml:space="preserve">  - Укртелеком                                       - 2646,28грн.</w:t>
      </w:r>
    </w:p>
    <w:p w:rsidR="00C3050E" w:rsidRPr="007D6B44" w:rsidRDefault="00C3050E" w:rsidP="007D6B4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D6B44">
        <w:rPr>
          <w:rFonts w:ascii="Times New Roman" w:hAnsi="Times New Roman" w:cs="Times New Roman"/>
          <w:sz w:val="24"/>
          <w:szCs w:val="24"/>
          <w:lang w:val="uk-UA"/>
        </w:rPr>
        <w:t xml:space="preserve">   - вивіз сміття та рідких нечистот    - 219,00грн.</w:t>
      </w:r>
    </w:p>
    <w:p w:rsidR="00C3050E" w:rsidRPr="007D6B44" w:rsidRDefault="00C3050E" w:rsidP="007D6B4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D6B44">
        <w:rPr>
          <w:rFonts w:ascii="Times New Roman" w:hAnsi="Times New Roman" w:cs="Times New Roman"/>
          <w:sz w:val="24"/>
          <w:szCs w:val="24"/>
          <w:lang w:val="uk-UA"/>
        </w:rPr>
        <w:t xml:space="preserve">   - програмне забезпечення «медок» - 1700,00грн.</w:t>
      </w:r>
    </w:p>
    <w:p w:rsidR="00C3050E" w:rsidRPr="007D6B44" w:rsidRDefault="00C3050E" w:rsidP="007D6B4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D6B44">
        <w:rPr>
          <w:rFonts w:ascii="Times New Roman" w:hAnsi="Times New Roman" w:cs="Times New Roman"/>
          <w:sz w:val="24"/>
          <w:szCs w:val="24"/>
          <w:lang w:val="uk-UA"/>
        </w:rPr>
        <w:t xml:space="preserve">   - заправка картриджа та заміна фото барабана – 473,62грн.</w:t>
      </w:r>
    </w:p>
    <w:p w:rsidR="00C3050E" w:rsidRPr="007D6B44" w:rsidRDefault="00C3050E" w:rsidP="007D6B4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3050E" w:rsidRPr="007D6B44" w:rsidRDefault="00C3050E" w:rsidP="007D6B4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050E" w:rsidRPr="005B6BE1" w:rsidRDefault="00C3050E" w:rsidP="007D6B44">
      <w:pPr>
        <w:tabs>
          <w:tab w:val="left" w:pos="639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6BE1">
        <w:rPr>
          <w:rFonts w:ascii="Times New Roman" w:hAnsi="Times New Roman" w:cs="Times New Roman"/>
          <w:b/>
          <w:sz w:val="24"/>
          <w:szCs w:val="24"/>
          <w:lang w:val="uk-UA"/>
        </w:rPr>
        <w:t>Секретар селищної ради</w:t>
      </w:r>
      <w:r w:rsidRPr="005B6BE1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С.Мегель                   </w:t>
      </w:r>
    </w:p>
    <w:sectPr w:rsidR="00C3050E" w:rsidRPr="005B6BE1" w:rsidSect="002E7319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BB7" w:rsidRDefault="00430BB7" w:rsidP="00133835">
      <w:pPr>
        <w:spacing w:after="0" w:line="240" w:lineRule="auto"/>
      </w:pPr>
      <w:r>
        <w:separator/>
      </w:r>
    </w:p>
  </w:endnote>
  <w:endnote w:type="continuationSeparator" w:id="0">
    <w:p w:rsidR="00430BB7" w:rsidRDefault="00430BB7" w:rsidP="0013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BB7" w:rsidRDefault="00430BB7" w:rsidP="00133835">
      <w:pPr>
        <w:spacing w:after="0" w:line="240" w:lineRule="auto"/>
      </w:pPr>
      <w:r>
        <w:separator/>
      </w:r>
    </w:p>
  </w:footnote>
  <w:footnote w:type="continuationSeparator" w:id="0">
    <w:p w:rsidR="00430BB7" w:rsidRDefault="00430BB7" w:rsidP="00133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6506F"/>
    <w:multiLevelType w:val="hybridMultilevel"/>
    <w:tmpl w:val="50786CBA"/>
    <w:lvl w:ilvl="0" w:tplc="2B90B6F4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1">
    <w:nsid w:val="411E508B"/>
    <w:multiLevelType w:val="hybridMultilevel"/>
    <w:tmpl w:val="97028E82"/>
    <w:lvl w:ilvl="0" w:tplc="E4A66366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3A36B35"/>
    <w:multiLevelType w:val="hybridMultilevel"/>
    <w:tmpl w:val="12C427D4"/>
    <w:lvl w:ilvl="0" w:tplc="B5CCF448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07109D4"/>
    <w:multiLevelType w:val="hybridMultilevel"/>
    <w:tmpl w:val="838860C0"/>
    <w:lvl w:ilvl="0" w:tplc="71BE214A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993"/>
    <w:rsid w:val="00004D3C"/>
    <w:rsid w:val="0000514D"/>
    <w:rsid w:val="00016B9B"/>
    <w:rsid w:val="000367D0"/>
    <w:rsid w:val="00060E44"/>
    <w:rsid w:val="000678D0"/>
    <w:rsid w:val="00076EAC"/>
    <w:rsid w:val="000D687A"/>
    <w:rsid w:val="000F1EBA"/>
    <w:rsid w:val="00104D1C"/>
    <w:rsid w:val="00115AA5"/>
    <w:rsid w:val="00121545"/>
    <w:rsid w:val="00133835"/>
    <w:rsid w:val="001478D9"/>
    <w:rsid w:val="0019062D"/>
    <w:rsid w:val="001A751D"/>
    <w:rsid w:val="001B49C4"/>
    <w:rsid w:val="001C31AB"/>
    <w:rsid w:val="001E476B"/>
    <w:rsid w:val="0022241C"/>
    <w:rsid w:val="00235AE7"/>
    <w:rsid w:val="00264394"/>
    <w:rsid w:val="00276A64"/>
    <w:rsid w:val="00282338"/>
    <w:rsid w:val="002A5FC4"/>
    <w:rsid w:val="002B2978"/>
    <w:rsid w:val="002C5140"/>
    <w:rsid w:val="002D414F"/>
    <w:rsid w:val="002E25A9"/>
    <w:rsid w:val="002E5979"/>
    <w:rsid w:val="002E622A"/>
    <w:rsid w:val="002E7319"/>
    <w:rsid w:val="0031372D"/>
    <w:rsid w:val="003163D8"/>
    <w:rsid w:val="0031676A"/>
    <w:rsid w:val="003365B5"/>
    <w:rsid w:val="003835A5"/>
    <w:rsid w:val="003A5DCF"/>
    <w:rsid w:val="003C0471"/>
    <w:rsid w:val="003F0825"/>
    <w:rsid w:val="003F3C41"/>
    <w:rsid w:val="00401DA0"/>
    <w:rsid w:val="0040572F"/>
    <w:rsid w:val="0042018D"/>
    <w:rsid w:val="00426BB3"/>
    <w:rsid w:val="00430BB7"/>
    <w:rsid w:val="00437727"/>
    <w:rsid w:val="004807B3"/>
    <w:rsid w:val="00486B6E"/>
    <w:rsid w:val="00495543"/>
    <w:rsid w:val="004C2EE1"/>
    <w:rsid w:val="004C6616"/>
    <w:rsid w:val="004D2D2A"/>
    <w:rsid w:val="004F76DB"/>
    <w:rsid w:val="00520AA6"/>
    <w:rsid w:val="00544DC3"/>
    <w:rsid w:val="00555E85"/>
    <w:rsid w:val="005735C2"/>
    <w:rsid w:val="005A522C"/>
    <w:rsid w:val="005B6BE1"/>
    <w:rsid w:val="005D0DC9"/>
    <w:rsid w:val="005E3E04"/>
    <w:rsid w:val="0061416E"/>
    <w:rsid w:val="0062464C"/>
    <w:rsid w:val="00635CC1"/>
    <w:rsid w:val="00651D1E"/>
    <w:rsid w:val="0068328C"/>
    <w:rsid w:val="006B2E71"/>
    <w:rsid w:val="006C51DC"/>
    <w:rsid w:val="006E5733"/>
    <w:rsid w:val="007154F1"/>
    <w:rsid w:val="00732719"/>
    <w:rsid w:val="0075026A"/>
    <w:rsid w:val="00774594"/>
    <w:rsid w:val="00783BA2"/>
    <w:rsid w:val="00787766"/>
    <w:rsid w:val="00794D14"/>
    <w:rsid w:val="007D6B44"/>
    <w:rsid w:val="0080204E"/>
    <w:rsid w:val="00812F56"/>
    <w:rsid w:val="00836111"/>
    <w:rsid w:val="00876472"/>
    <w:rsid w:val="00896CD8"/>
    <w:rsid w:val="008B43D3"/>
    <w:rsid w:val="008B5078"/>
    <w:rsid w:val="008D7D41"/>
    <w:rsid w:val="00907605"/>
    <w:rsid w:val="00937360"/>
    <w:rsid w:val="00947272"/>
    <w:rsid w:val="00965C0C"/>
    <w:rsid w:val="009B0E27"/>
    <w:rsid w:val="00A54FF2"/>
    <w:rsid w:val="00A60271"/>
    <w:rsid w:val="00A736CA"/>
    <w:rsid w:val="00AA3941"/>
    <w:rsid w:val="00B14E3F"/>
    <w:rsid w:val="00B64F75"/>
    <w:rsid w:val="00B74754"/>
    <w:rsid w:val="00B95BEF"/>
    <w:rsid w:val="00BB4993"/>
    <w:rsid w:val="00BC0C0C"/>
    <w:rsid w:val="00BD2B92"/>
    <w:rsid w:val="00BE0991"/>
    <w:rsid w:val="00BF1446"/>
    <w:rsid w:val="00C3050E"/>
    <w:rsid w:val="00C33533"/>
    <w:rsid w:val="00C509EA"/>
    <w:rsid w:val="00CC1E35"/>
    <w:rsid w:val="00CD41B7"/>
    <w:rsid w:val="00CD6925"/>
    <w:rsid w:val="00D07352"/>
    <w:rsid w:val="00D336DA"/>
    <w:rsid w:val="00D36794"/>
    <w:rsid w:val="00D51950"/>
    <w:rsid w:val="00D60E0D"/>
    <w:rsid w:val="00D61081"/>
    <w:rsid w:val="00D644FD"/>
    <w:rsid w:val="00D6720C"/>
    <w:rsid w:val="00D93C07"/>
    <w:rsid w:val="00DA2647"/>
    <w:rsid w:val="00DA5D44"/>
    <w:rsid w:val="00DB3134"/>
    <w:rsid w:val="00DB3F6B"/>
    <w:rsid w:val="00DE0FA1"/>
    <w:rsid w:val="00DE778F"/>
    <w:rsid w:val="00E03DCD"/>
    <w:rsid w:val="00E5761C"/>
    <w:rsid w:val="00E57B87"/>
    <w:rsid w:val="00E60628"/>
    <w:rsid w:val="00E63182"/>
    <w:rsid w:val="00E6541B"/>
    <w:rsid w:val="00E70A44"/>
    <w:rsid w:val="00E81D2C"/>
    <w:rsid w:val="00E977DD"/>
    <w:rsid w:val="00EB2785"/>
    <w:rsid w:val="00EB6F12"/>
    <w:rsid w:val="00ED5F9E"/>
    <w:rsid w:val="00EF30EA"/>
    <w:rsid w:val="00F229A8"/>
    <w:rsid w:val="00F31899"/>
    <w:rsid w:val="00F767F2"/>
    <w:rsid w:val="00FB6429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85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E5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54FF2"/>
    <w:pPr>
      <w:ind w:left="720"/>
    </w:pPr>
  </w:style>
  <w:style w:type="paragraph" w:styleId="a5">
    <w:name w:val="header"/>
    <w:basedOn w:val="a"/>
    <w:link w:val="a6"/>
    <w:uiPriority w:val="99"/>
    <w:semiHidden/>
    <w:rsid w:val="0013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33835"/>
  </w:style>
  <w:style w:type="paragraph" w:styleId="a7">
    <w:name w:val="footer"/>
    <w:basedOn w:val="a"/>
    <w:link w:val="a8"/>
    <w:uiPriority w:val="99"/>
    <w:semiHidden/>
    <w:rsid w:val="0013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33835"/>
  </w:style>
  <w:style w:type="paragraph" w:styleId="a9">
    <w:name w:val="Balloon Text"/>
    <w:basedOn w:val="a"/>
    <w:link w:val="aa"/>
    <w:uiPriority w:val="99"/>
    <w:semiHidden/>
    <w:rsid w:val="0080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0204E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c"/>
    <w:link w:val="ad"/>
    <w:uiPriority w:val="99"/>
    <w:qFormat/>
    <w:rsid w:val="0031676A"/>
    <w:pPr>
      <w:keepNext/>
      <w:widowControl w:val="0"/>
      <w:suppressAutoHyphens/>
      <w:spacing w:before="240" w:after="120" w:line="240" w:lineRule="auto"/>
      <w:jc w:val="center"/>
    </w:pPr>
    <w:rPr>
      <w:rFonts w:ascii="Arial" w:hAnsi="Arial" w:cs="Arial"/>
      <w:b/>
      <w:bCs/>
      <w:kern w:val="1"/>
      <w:sz w:val="36"/>
      <w:szCs w:val="36"/>
    </w:rPr>
  </w:style>
  <w:style w:type="character" w:customStyle="1" w:styleId="ad">
    <w:name w:val="Название Знак"/>
    <w:link w:val="ab"/>
    <w:uiPriority w:val="99"/>
    <w:locked/>
    <w:rsid w:val="0031676A"/>
    <w:rPr>
      <w:rFonts w:ascii="Arial" w:hAnsi="Arial" w:cs="Arial"/>
      <w:b/>
      <w:bCs/>
      <w:kern w:val="1"/>
      <w:sz w:val="36"/>
      <w:szCs w:val="36"/>
    </w:rPr>
  </w:style>
  <w:style w:type="paragraph" w:styleId="ac">
    <w:name w:val="Body Text"/>
    <w:basedOn w:val="a"/>
    <w:link w:val="ae"/>
    <w:uiPriority w:val="99"/>
    <w:semiHidden/>
    <w:rsid w:val="0031676A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locked/>
    <w:rsid w:val="00316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9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2321</Words>
  <Characters>1324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2019-03-04T11:19:00Z</cp:lastPrinted>
  <dcterms:created xsi:type="dcterms:W3CDTF">2018-02-12T11:41:00Z</dcterms:created>
  <dcterms:modified xsi:type="dcterms:W3CDTF">2019-03-04T11:19:00Z</dcterms:modified>
</cp:coreProperties>
</file>